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62" w:rsidRDefault="00912062" w:rsidP="001B7B71">
      <w:pPr>
        <w:autoSpaceDE w:val="0"/>
        <w:autoSpaceDN w:val="0"/>
        <w:bidi w:val="0"/>
        <w:adjustRightInd w:val="0"/>
        <w:spacing w:after="0"/>
        <w:jc w:val="center"/>
        <w:rPr>
          <w:rFonts w:ascii="Times New Roman" w:hAnsi="Times New Roman" w:cs="Times New Roman"/>
          <w:b/>
          <w:bCs/>
          <w:i/>
          <w:iCs/>
          <w:sz w:val="36"/>
          <w:szCs w:val="36"/>
          <w:u w:val="single"/>
          <w:rtl/>
        </w:rPr>
      </w:pPr>
      <w:r>
        <w:rPr>
          <w:rFonts w:ascii="Times New Roman" w:hAnsi="Times New Roman" w:cs="Times New Roman" w:hint="cs"/>
          <w:b/>
          <w:bCs/>
          <w:i/>
          <w:iCs/>
          <w:sz w:val="36"/>
          <w:szCs w:val="36"/>
          <w:u w:val="single"/>
          <w:rtl/>
        </w:rPr>
        <w:t>السيرة الذاتية للأ ستاذة الدكتورة مديحه محمود محمد مخلوف</w:t>
      </w:r>
    </w:p>
    <w:p w:rsidR="00912062" w:rsidRDefault="00912062" w:rsidP="001B7B71">
      <w:pPr>
        <w:autoSpaceDE w:val="0"/>
        <w:autoSpaceDN w:val="0"/>
        <w:bidi w:val="0"/>
        <w:adjustRightInd w:val="0"/>
        <w:spacing w:after="0"/>
        <w:jc w:val="both"/>
        <w:rPr>
          <w:rFonts w:ascii="Times New Roman" w:hAnsi="Times New Roman" w:cs="Times New Roman"/>
          <w:b/>
          <w:bCs/>
          <w:i/>
          <w:iCs/>
          <w:sz w:val="36"/>
          <w:szCs w:val="36"/>
          <w:u w:val="single"/>
        </w:rPr>
      </w:pPr>
    </w:p>
    <w:p w:rsidR="00912062" w:rsidRDefault="00912062" w:rsidP="001B7B71">
      <w:pPr>
        <w:autoSpaceDE w:val="0"/>
        <w:autoSpaceDN w:val="0"/>
        <w:bidi w:val="0"/>
        <w:adjustRightInd w:val="0"/>
        <w:spacing w:after="0"/>
        <w:jc w:val="center"/>
        <w:rPr>
          <w:rFonts w:ascii="Times New Roman" w:hAnsi="Times New Roman" w:cs="Times New Roman"/>
          <w:b/>
          <w:bCs/>
          <w:i/>
          <w:iCs/>
          <w:sz w:val="36"/>
          <w:szCs w:val="36"/>
          <w:u w:val="single"/>
        </w:rPr>
      </w:pPr>
      <w:r w:rsidRPr="00CD2B26">
        <w:rPr>
          <w:rFonts w:ascii="Times New Roman" w:hAnsi="Times New Roman" w:cs="Times New Roman"/>
          <w:b/>
          <w:bCs/>
          <w:i/>
          <w:iCs/>
          <w:sz w:val="36"/>
          <w:szCs w:val="36"/>
          <w:u w:val="single"/>
        </w:rPr>
        <w:t>CURRICULUM VITAE</w:t>
      </w:r>
    </w:p>
    <w:p w:rsidR="00912062" w:rsidRDefault="00912062" w:rsidP="001B7B71">
      <w:pPr>
        <w:autoSpaceDE w:val="0"/>
        <w:autoSpaceDN w:val="0"/>
        <w:bidi w:val="0"/>
        <w:adjustRightInd w:val="0"/>
        <w:spacing w:after="0"/>
        <w:jc w:val="center"/>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Prof.Dr. Madiha Mahmoud Mohammed Makhlouf</w:t>
      </w:r>
    </w:p>
    <w:p w:rsidR="00912062" w:rsidRPr="00CD2B26" w:rsidRDefault="00912062" w:rsidP="001B7B71">
      <w:pPr>
        <w:autoSpaceDE w:val="0"/>
        <w:autoSpaceDN w:val="0"/>
        <w:bidi w:val="0"/>
        <w:adjustRightInd w:val="0"/>
        <w:spacing w:after="0"/>
        <w:jc w:val="both"/>
        <w:rPr>
          <w:rFonts w:ascii="Times New Roman" w:hAnsi="Times New Roman" w:cs="Times New Roman"/>
          <w:b/>
          <w:bCs/>
          <w:i/>
          <w:iCs/>
          <w:sz w:val="36"/>
          <w:szCs w:val="36"/>
          <w:u w:val="single"/>
        </w:rPr>
      </w:pP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Name</w:t>
      </w:r>
      <w:r w:rsidRPr="00900400">
        <w:rPr>
          <w:rFonts w:asciiTheme="majorBidi" w:hAnsiTheme="majorBidi" w:cstheme="majorBidi"/>
          <w:sz w:val="28"/>
          <w:szCs w:val="28"/>
        </w:rPr>
        <w:t>: Madiha Mahmoud Mohammed Makhlouf.</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Date of birth</w:t>
      </w:r>
      <w:r w:rsidRPr="00900400">
        <w:rPr>
          <w:rFonts w:asciiTheme="majorBidi" w:hAnsiTheme="majorBidi" w:cstheme="majorBidi"/>
          <w:sz w:val="28"/>
          <w:szCs w:val="28"/>
        </w:rPr>
        <w:t>: July 26, 1957.</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Place of birth</w:t>
      </w:r>
      <w:r w:rsidRPr="00900400">
        <w:rPr>
          <w:rFonts w:asciiTheme="majorBidi" w:hAnsiTheme="majorBidi" w:cstheme="majorBidi"/>
          <w:sz w:val="28"/>
          <w:szCs w:val="28"/>
        </w:rPr>
        <w:t>: Assiut, Egypt.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Nationality</w:t>
      </w:r>
      <w:r w:rsidRPr="00900400">
        <w:rPr>
          <w:rFonts w:asciiTheme="majorBidi" w:hAnsiTheme="majorBidi" w:cstheme="majorBidi"/>
          <w:sz w:val="28"/>
          <w:szCs w:val="28"/>
        </w:rPr>
        <w:t>: Egyptian.</w:t>
      </w:r>
    </w:p>
    <w:p w:rsidR="00912062" w:rsidRPr="00900400" w:rsidRDefault="00912062" w:rsidP="001B7B71">
      <w:pPr>
        <w:autoSpaceDE w:val="0"/>
        <w:autoSpaceDN w:val="0"/>
        <w:bidi w:val="0"/>
        <w:adjustRightInd w:val="0"/>
        <w:spacing w:after="0"/>
        <w:jc w:val="both"/>
        <w:rPr>
          <w:rFonts w:asciiTheme="majorBidi" w:hAnsiTheme="majorBidi" w:cstheme="majorBidi"/>
          <w:color w:val="000000"/>
          <w:sz w:val="28"/>
          <w:szCs w:val="28"/>
          <w:shd w:val="clear" w:color="auto" w:fill="FFFFFF"/>
        </w:rPr>
      </w:pPr>
      <w:r w:rsidRPr="00900400">
        <w:rPr>
          <w:rFonts w:asciiTheme="majorBidi" w:hAnsiTheme="majorBidi" w:cstheme="majorBidi"/>
          <w:i/>
          <w:iCs/>
          <w:sz w:val="28"/>
          <w:szCs w:val="28"/>
          <w:u w:val="single"/>
        </w:rPr>
        <w:t>Address: Residence</w:t>
      </w:r>
      <w:r w:rsidRPr="00900400">
        <w:rPr>
          <w:rFonts w:asciiTheme="majorBidi" w:hAnsiTheme="majorBidi" w:cstheme="majorBidi"/>
          <w:sz w:val="28"/>
          <w:szCs w:val="28"/>
        </w:rPr>
        <w:t>: 17 GamalEl-Din Thabet Street, Apartment (9) Ferial Company Assiut Egypt.</w:t>
      </w:r>
    </w:p>
    <w:p w:rsidR="00912062" w:rsidRPr="00900400" w:rsidRDefault="00912062" w:rsidP="001B7B71">
      <w:pPr>
        <w:autoSpaceDE w:val="0"/>
        <w:autoSpaceDN w:val="0"/>
        <w:bidi w:val="0"/>
        <w:adjustRightInd w:val="0"/>
        <w:spacing w:after="0"/>
        <w:jc w:val="both"/>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Place of Residence now</w:t>
      </w:r>
      <w:r w:rsidRPr="00900400">
        <w:rPr>
          <w:rFonts w:asciiTheme="majorBidi" w:hAnsiTheme="majorBidi" w:cstheme="majorBidi"/>
          <w:color w:val="000000"/>
          <w:sz w:val="28"/>
          <w:szCs w:val="28"/>
          <w:shd w:val="clear" w:color="auto" w:fill="FFFFFF"/>
        </w:rPr>
        <w:t>:  Saudi Arabia</w:t>
      </w:r>
    </w:p>
    <w:p w:rsidR="00912062" w:rsidRPr="00900400" w:rsidRDefault="00912062" w:rsidP="001B7B71">
      <w:pPr>
        <w:autoSpaceDE w:val="0"/>
        <w:autoSpaceDN w:val="0"/>
        <w:bidi w:val="0"/>
        <w:adjustRightInd w:val="0"/>
        <w:spacing w:after="0"/>
        <w:jc w:val="both"/>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Mobile number</w:t>
      </w:r>
      <w:r w:rsidRPr="00900400">
        <w:rPr>
          <w:rFonts w:asciiTheme="majorBidi" w:hAnsiTheme="majorBidi" w:cstheme="majorBidi"/>
          <w:color w:val="000000"/>
          <w:sz w:val="28"/>
          <w:szCs w:val="28"/>
          <w:shd w:val="clear" w:color="auto" w:fill="FFFFFF"/>
        </w:rPr>
        <w:t xml:space="preserve"> :</w:t>
      </w:r>
      <w:r w:rsidR="00781D36">
        <w:rPr>
          <w:rFonts w:asciiTheme="majorBidi" w:hAnsiTheme="majorBidi" w:cstheme="majorBidi"/>
          <w:color w:val="000000"/>
          <w:sz w:val="28"/>
          <w:szCs w:val="28"/>
          <w:shd w:val="clear" w:color="auto" w:fill="FFFFFF"/>
        </w:rPr>
        <w:t>0534014376</w:t>
      </w:r>
    </w:p>
    <w:p w:rsidR="00912062" w:rsidRPr="00900400" w:rsidRDefault="00912062" w:rsidP="001B7B71">
      <w:pPr>
        <w:autoSpaceDE w:val="0"/>
        <w:autoSpaceDN w:val="0"/>
        <w:bidi w:val="0"/>
        <w:adjustRightInd w:val="0"/>
        <w:spacing w:after="0"/>
        <w:jc w:val="both"/>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e-mail</w:t>
      </w:r>
      <w:r w:rsidRPr="00900400">
        <w:rPr>
          <w:rFonts w:asciiTheme="majorBidi" w:hAnsiTheme="majorBidi" w:cstheme="majorBidi"/>
          <w:color w:val="000000"/>
          <w:sz w:val="28"/>
          <w:szCs w:val="28"/>
          <w:shd w:val="clear" w:color="auto" w:fill="FFFFFF"/>
        </w:rPr>
        <w:t xml:space="preserve"> :  mmakhlouf@su.edu.sa</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Work</w:t>
      </w:r>
      <w:r w:rsidRPr="00900400">
        <w:rPr>
          <w:rFonts w:asciiTheme="majorBidi" w:hAnsiTheme="majorBidi" w:cstheme="majorBidi"/>
          <w:sz w:val="28"/>
          <w:szCs w:val="28"/>
        </w:rPr>
        <w:t>: Department of Medical Histology and Cell Biology, Faculty of Medicine, Assiut University, Assiut Egypt.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Present Position</w:t>
      </w:r>
      <w:r w:rsidRPr="00900400">
        <w:rPr>
          <w:rFonts w:asciiTheme="majorBidi" w:hAnsiTheme="majorBidi" w:cstheme="majorBidi"/>
          <w:sz w:val="28"/>
          <w:szCs w:val="28"/>
        </w:rPr>
        <w:t>: Professor of Medical Histology and Cell Biology/Human Anatomy, Faculty of Medicine, Assiut University.</w:t>
      </w:r>
    </w:p>
    <w:p w:rsidR="001F5C83"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Marital Status</w:t>
      </w:r>
      <w:r w:rsidRPr="00900400">
        <w:rPr>
          <w:rFonts w:asciiTheme="majorBidi" w:hAnsiTheme="majorBidi" w:cstheme="majorBidi"/>
          <w:sz w:val="28"/>
          <w:szCs w:val="28"/>
        </w:rPr>
        <w:t>: Married and have four female (Name and date of birth): Shrouk: 20/4/1991; Enas: 12/8/1992; Ashrakat: 11/7/1995; and, Habiba: 13/2/2003.</w:t>
      </w:r>
    </w:p>
    <w:p w:rsidR="001F5C83" w:rsidRDefault="001F5C83" w:rsidP="001B7B71">
      <w:pPr>
        <w:autoSpaceDE w:val="0"/>
        <w:autoSpaceDN w:val="0"/>
        <w:bidi w:val="0"/>
        <w:adjustRightInd w:val="0"/>
        <w:spacing w:after="0"/>
        <w:jc w:val="both"/>
        <w:rPr>
          <w:rFonts w:asciiTheme="majorBidi" w:hAnsiTheme="majorBidi" w:cstheme="majorBidi"/>
          <w:sz w:val="28"/>
          <w:szCs w:val="28"/>
        </w:rPr>
      </w:pPr>
    </w:p>
    <w:p w:rsidR="00912062" w:rsidRPr="00900400" w:rsidRDefault="00912062" w:rsidP="001B7B71">
      <w:pPr>
        <w:autoSpaceDE w:val="0"/>
        <w:autoSpaceDN w:val="0"/>
        <w:bidi w:val="0"/>
        <w:adjustRightInd w:val="0"/>
        <w:spacing w:after="0"/>
        <w:jc w:val="both"/>
        <w:rPr>
          <w:rFonts w:asciiTheme="majorBidi" w:hAnsiTheme="majorBidi" w:cstheme="majorBidi"/>
          <w:i/>
          <w:iCs/>
          <w:sz w:val="28"/>
          <w:szCs w:val="28"/>
          <w:u w:val="single"/>
        </w:rPr>
      </w:pPr>
      <w:r w:rsidRPr="00900400">
        <w:rPr>
          <w:rFonts w:asciiTheme="majorBidi" w:hAnsiTheme="majorBidi" w:cstheme="majorBidi"/>
          <w:i/>
          <w:iCs/>
          <w:sz w:val="28"/>
          <w:szCs w:val="28"/>
          <w:u w:val="single"/>
        </w:rPr>
        <w:t>Degrees: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Ph. D. Histology</w:t>
      </w:r>
      <w:r w:rsidRPr="00900400">
        <w:rPr>
          <w:rFonts w:asciiTheme="majorBidi" w:hAnsiTheme="majorBidi" w:cstheme="majorBidi"/>
          <w:sz w:val="28"/>
          <w:szCs w:val="28"/>
        </w:rPr>
        <w:t xml:space="preserve"> .Assiut University, Faculty of Medicine ,Egypt, 1988.</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Title of the PhD Thesis</w:t>
      </w:r>
      <w:r w:rsidRPr="00900400">
        <w:rPr>
          <w:rFonts w:asciiTheme="majorBidi" w:hAnsiTheme="majorBidi" w:cstheme="majorBidi"/>
          <w:sz w:val="28"/>
          <w:szCs w:val="28"/>
        </w:rPr>
        <w:t>: “Some Histological and histochemical studies on the mammary gland of the female albino rat after the administration of estrogen and progesterone”.</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w:t>
      </w:r>
      <w:r w:rsidRPr="00900400">
        <w:rPr>
          <w:rFonts w:asciiTheme="majorBidi" w:hAnsiTheme="majorBidi" w:cstheme="majorBidi"/>
          <w:i/>
          <w:iCs/>
          <w:sz w:val="28"/>
          <w:szCs w:val="28"/>
          <w:u w:val="single"/>
        </w:rPr>
        <w:t></w:t>
      </w:r>
      <w:r w:rsidRPr="00900400">
        <w:rPr>
          <w:rFonts w:asciiTheme="majorBidi" w:hAnsiTheme="majorBidi" w:cstheme="majorBidi"/>
          <w:i/>
          <w:iCs/>
          <w:sz w:val="28"/>
          <w:szCs w:val="28"/>
          <w:u w:val="single"/>
        </w:rPr>
        <w:t>M. Sc. Histology</w:t>
      </w:r>
      <w:r w:rsidRPr="00900400">
        <w:rPr>
          <w:rFonts w:asciiTheme="majorBidi" w:hAnsiTheme="majorBidi" w:cstheme="majorBidi"/>
          <w:sz w:val="28"/>
          <w:szCs w:val="28"/>
        </w:rPr>
        <w:t xml:space="preserve"> .Assiut University, Faculty of Medicine , Egypt, 1985.</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Title of the M. Sc Thesis</w:t>
      </w:r>
      <w:r w:rsidRPr="00900400">
        <w:rPr>
          <w:rFonts w:asciiTheme="majorBidi" w:hAnsiTheme="majorBidi" w:cstheme="majorBidi"/>
          <w:sz w:val="28"/>
          <w:szCs w:val="28"/>
        </w:rPr>
        <w:t>: “Histological and histochemical studies on the effect of oral contraceptive pills on the mammary gland of the female albino”.</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 </w:t>
      </w:r>
      <w:r w:rsidRPr="00900400">
        <w:rPr>
          <w:rFonts w:asciiTheme="majorBidi" w:hAnsiTheme="majorBidi" w:cstheme="majorBidi"/>
          <w:i/>
          <w:iCs/>
          <w:sz w:val="28"/>
          <w:szCs w:val="28"/>
          <w:u w:val="single"/>
        </w:rPr>
        <w:t>B.Sc</w:t>
      </w:r>
      <w:r w:rsidRPr="00900400">
        <w:rPr>
          <w:rFonts w:asciiTheme="majorBidi" w:hAnsiTheme="majorBidi" w:cstheme="majorBidi"/>
          <w:sz w:val="28"/>
          <w:szCs w:val="28"/>
        </w:rPr>
        <w:t>. (Anatomy and Physiology), Faculty of Science, Assiut University, Egypt, 1980.</w:t>
      </w:r>
    </w:p>
    <w:p w:rsidR="00781D36" w:rsidRPr="00900400" w:rsidRDefault="00781D36" w:rsidP="001B7B71">
      <w:pPr>
        <w:autoSpaceDE w:val="0"/>
        <w:autoSpaceDN w:val="0"/>
        <w:bidi w:val="0"/>
        <w:adjustRightInd w:val="0"/>
        <w:spacing w:after="0"/>
        <w:jc w:val="both"/>
        <w:rPr>
          <w:rFonts w:asciiTheme="majorBidi" w:hAnsiTheme="majorBidi" w:cstheme="majorBidi"/>
          <w:sz w:val="28"/>
          <w:szCs w:val="28"/>
        </w:rPr>
      </w:pPr>
    </w:p>
    <w:p w:rsidR="00912062" w:rsidRPr="00900400" w:rsidRDefault="00912062" w:rsidP="001B7B71">
      <w:pPr>
        <w:autoSpaceDE w:val="0"/>
        <w:autoSpaceDN w:val="0"/>
        <w:bidi w:val="0"/>
        <w:adjustRightInd w:val="0"/>
        <w:spacing w:after="0"/>
        <w:jc w:val="both"/>
        <w:rPr>
          <w:rFonts w:asciiTheme="majorBidi" w:hAnsiTheme="majorBidi" w:cstheme="majorBidi"/>
          <w:i/>
          <w:iCs/>
          <w:sz w:val="28"/>
          <w:szCs w:val="28"/>
          <w:u w:val="single"/>
        </w:rPr>
      </w:pPr>
      <w:r w:rsidRPr="00900400">
        <w:rPr>
          <w:rFonts w:asciiTheme="majorBidi" w:hAnsiTheme="majorBidi" w:cstheme="majorBidi"/>
          <w:i/>
          <w:iCs/>
          <w:sz w:val="28"/>
          <w:szCs w:val="28"/>
          <w:u w:val="single"/>
        </w:rPr>
        <w:lastRenderedPageBreak/>
        <w:t>Academic Positions: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Professor</w:t>
      </w:r>
      <w:r w:rsidRPr="00900400">
        <w:rPr>
          <w:rFonts w:asciiTheme="majorBidi" w:hAnsiTheme="majorBidi" w:cstheme="majorBidi"/>
          <w:sz w:val="28"/>
          <w:szCs w:val="28"/>
        </w:rPr>
        <w:t xml:space="preserve">, Dept. of Medical Histology and Cell Biology,  Faculty of Medicine , Assiut University ,September </w:t>
      </w:r>
      <w:r w:rsidRPr="00900400">
        <w:rPr>
          <w:rFonts w:asciiTheme="majorBidi" w:hAnsiTheme="majorBidi" w:cstheme="majorBidi"/>
          <w:i/>
          <w:iCs/>
          <w:sz w:val="28"/>
          <w:szCs w:val="28"/>
        </w:rPr>
        <w:t>1998- until now</w:t>
      </w:r>
      <w:r w:rsidRPr="00900400">
        <w:rPr>
          <w:rFonts w:asciiTheme="majorBidi" w:hAnsiTheme="majorBidi" w:cstheme="majorBidi"/>
          <w:sz w:val="28"/>
          <w:szCs w:val="28"/>
        </w:rPr>
        <w: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Assistant Prof</w:t>
      </w:r>
      <w:r w:rsidRPr="00900400">
        <w:rPr>
          <w:rFonts w:asciiTheme="majorBidi" w:hAnsiTheme="majorBidi" w:cstheme="majorBidi"/>
          <w:sz w:val="28"/>
          <w:szCs w:val="28"/>
        </w:rPr>
        <w:t>., Dept. of Medical Histology and Cell Biology, Faculty of Medicine , Assiut University August 1993 – 1998.</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Lecturer,</w:t>
      </w:r>
      <w:r w:rsidRPr="00900400">
        <w:rPr>
          <w:rFonts w:asciiTheme="majorBidi" w:hAnsiTheme="majorBidi" w:cstheme="majorBidi"/>
          <w:sz w:val="28"/>
          <w:szCs w:val="28"/>
        </w:rPr>
        <w:t xml:space="preserve"> Dept. of Medical Histology and Cell Biology, Faculty of Medicine , Assiut University, May 1988- to - August 1993.</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u w:val="single"/>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Assistant Lecture</w:t>
      </w:r>
      <w:r w:rsidRPr="00900400">
        <w:rPr>
          <w:rFonts w:asciiTheme="majorBidi" w:hAnsiTheme="majorBidi" w:cstheme="majorBidi"/>
          <w:sz w:val="28"/>
          <w:szCs w:val="28"/>
        </w:rPr>
        <w:t>, Dept. of Medical Histology and Cell Biology, Faculty of Medicine, Assiut Univ., March 1985- to - May 1988</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Demonstrator,</w:t>
      </w:r>
      <w:r w:rsidRPr="00900400">
        <w:rPr>
          <w:rFonts w:asciiTheme="majorBidi" w:hAnsiTheme="majorBidi" w:cstheme="majorBidi"/>
          <w:sz w:val="28"/>
          <w:szCs w:val="28"/>
        </w:rPr>
        <w:t xml:space="preserve"> Dept. of Medical Histology and Cell Biology, Faculty of Medicine, Assiut Univ., January 1981- to - February 1985.</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p>
    <w:p w:rsidR="00912062" w:rsidRPr="00900400" w:rsidRDefault="00912062" w:rsidP="001B7B71">
      <w:pPr>
        <w:autoSpaceDE w:val="0"/>
        <w:autoSpaceDN w:val="0"/>
        <w:bidi w:val="0"/>
        <w:adjustRightInd w:val="0"/>
        <w:spacing w:after="0"/>
        <w:jc w:val="both"/>
        <w:rPr>
          <w:rFonts w:asciiTheme="majorBidi" w:hAnsiTheme="majorBidi" w:cstheme="majorBidi"/>
          <w:i/>
          <w:iCs/>
          <w:sz w:val="28"/>
          <w:szCs w:val="28"/>
        </w:rPr>
      </w:pPr>
      <w:r w:rsidRPr="00900400">
        <w:rPr>
          <w:rFonts w:asciiTheme="majorBidi" w:hAnsiTheme="majorBidi" w:cstheme="majorBidi"/>
          <w:i/>
          <w:iCs/>
          <w:sz w:val="28"/>
          <w:szCs w:val="28"/>
          <w:u w:val="single"/>
        </w:rPr>
        <w:t>Teaching Experiences</w:t>
      </w:r>
      <w:r w:rsidRPr="00900400">
        <w:rPr>
          <w:rFonts w:asciiTheme="majorBidi" w:hAnsiTheme="majorBidi" w:cstheme="majorBidi"/>
          <w:i/>
          <w:iCs/>
          <w:sz w:val="28"/>
          <w:szCs w:val="28"/>
        </w:rPr>
        <w: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Medical histology, histochemistry ,Electron Microscopy,  general biology and cell biology for under- and post-graduate students of Medicine, Pharmacy, Nursing; Assiut University – Egypt ( 1981– until now ) .</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 Medical histology, histochemistry ,Electron Microscopy,  general biology and cell biology for under- and post-graduate students of Medicine, Pharmacy, Nursing and Health Technology; Al-zawia-, University-, Libya (11/10/2009 – 25/2/2011).</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Descriptive Histology , Histological Techniques, Anatomy and Physiology ,  Cytopathology</w:t>
      </w:r>
      <w:r w:rsidR="00761BDB">
        <w:rPr>
          <w:rFonts w:asciiTheme="majorBidi" w:hAnsiTheme="majorBidi" w:cstheme="majorBidi"/>
          <w:sz w:val="28"/>
          <w:szCs w:val="28"/>
        </w:rPr>
        <w:t xml:space="preserve"> , Genetics , Laboratory Management </w:t>
      </w:r>
      <w:r w:rsidRPr="00900400">
        <w:rPr>
          <w:rFonts w:asciiTheme="majorBidi" w:hAnsiTheme="majorBidi" w:cstheme="majorBidi"/>
          <w:sz w:val="28"/>
          <w:szCs w:val="28"/>
        </w:rPr>
        <w:t xml:space="preserve"> And Haematology for Students  of Applied Medical Sciences, Laboratories Department – Shaqra University – AL- DawadmySaudia Arabia, from 1/9/2011</w:t>
      </w:r>
      <w:r w:rsidR="00761BDB">
        <w:rPr>
          <w:rFonts w:asciiTheme="majorBidi" w:hAnsiTheme="majorBidi" w:cstheme="majorBidi"/>
          <w:sz w:val="28"/>
          <w:szCs w:val="28"/>
        </w:rPr>
        <w:t xml:space="preserve"> -  6/10 / 1432 H </w:t>
      </w:r>
      <w:r w:rsidRPr="00900400">
        <w:rPr>
          <w:rFonts w:asciiTheme="majorBidi" w:hAnsiTheme="majorBidi" w:cstheme="majorBidi"/>
          <w:sz w:val="28"/>
          <w:szCs w:val="28"/>
        </w:rPr>
        <w:t xml:space="preserve"> until now .</w:t>
      </w:r>
    </w:p>
    <w:p w:rsidR="00912062" w:rsidRPr="00900400" w:rsidRDefault="00912062" w:rsidP="001B7B71">
      <w:pPr>
        <w:autoSpaceDE w:val="0"/>
        <w:autoSpaceDN w:val="0"/>
        <w:bidi w:val="0"/>
        <w:adjustRightInd w:val="0"/>
        <w:spacing w:after="0"/>
        <w:jc w:val="both"/>
        <w:rPr>
          <w:rFonts w:asciiTheme="majorBidi" w:hAnsiTheme="majorBidi" w:cstheme="majorBidi"/>
          <w:i/>
          <w:iCs/>
          <w:sz w:val="28"/>
          <w:szCs w:val="28"/>
          <w:u w:val="single"/>
        </w:rPr>
      </w:pPr>
      <w:r w:rsidRPr="00900400">
        <w:rPr>
          <w:rFonts w:asciiTheme="majorBidi" w:hAnsiTheme="majorBidi" w:cstheme="majorBidi"/>
          <w:i/>
          <w:iCs/>
          <w:sz w:val="28"/>
          <w:szCs w:val="28"/>
          <w:u w:val="single"/>
        </w:rPr>
        <w:t>Research Experience:</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Supervised 25 Masters Theses and 19Ph. D. Theses in the fields of Histology, Histochemistry, and Experimental Histology.</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i/>
          <w:iCs/>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Research in Cell Biology.</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Research in Neuroscience</w:t>
      </w:r>
      <w:r w:rsidRPr="00900400">
        <w:rPr>
          <w:rFonts w:asciiTheme="majorBidi" w:hAnsiTheme="majorBidi" w:cstheme="majorBidi"/>
          <w:sz w:val="28"/>
          <w:szCs w:val="28"/>
        </w:rPr>
        <w:t>.</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Basic Sciences of Medicine</w:t>
      </w:r>
      <w:r w:rsidRPr="00900400">
        <w:rPr>
          <w:rFonts w:asciiTheme="majorBidi" w:hAnsiTheme="majorBidi" w:cstheme="majorBidi"/>
          <w:sz w:val="28"/>
          <w:szCs w:val="28"/>
        </w:rPr>
        <w:t>.</w:t>
      </w:r>
    </w:p>
    <w:p w:rsidR="00912062" w:rsidRPr="00E410DA" w:rsidRDefault="00912062" w:rsidP="00E410DA">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American Journal of Stem Cell Research</w:t>
      </w:r>
      <w:r w:rsidRPr="00900400">
        <w:rPr>
          <w:rFonts w:asciiTheme="majorBidi" w:hAnsiTheme="majorBidi" w:cstheme="majorBidi"/>
          <w:sz w:val="28"/>
          <w:szCs w:val="28"/>
        </w:rPr>
        <w: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i/>
          <w:iCs/>
          <w:sz w:val="28"/>
          <w:szCs w:val="28"/>
          <w:u w:val="single"/>
        </w:rPr>
        <w:t>Books: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 1- “ A color Atlas of Histology, (part, 1), Cell and Tissues, Second  Edition 2003.</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lastRenderedPageBreak/>
        <w:t>2- A color Atlas of Histology, (part, II), Special Histology ,Second Edition; 2003.</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3- “ A color Atlas of Histology, (part, 1), Cell and Tissues, First Edition 2001.</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4- “A color Atlas of Histology”, (First Edition), Printed by El-Meligy Press (2000), for Second year medical students &amp; First year pharmacy students.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5- “Practical Histology”, Assiut University Press, Assiut, 1989, 1991, 1993, 1995 – 2011 – until now (with others).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6- “General Histology”, Assiut University Press, Assiut, 1989, 1991, 1993, 1995 -- 2011- until now (with others).</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7- “Special Histology”, Assiut University Press, Assiut, 1989, 1991, 1993, 1995, 1996, 1997, 1998, 1999, 2000, 2001, 2002 - ,2003—2011 – until now (with the staff of Histology Dept. in Assiut).</w:t>
      </w:r>
    </w:p>
    <w:p w:rsidR="00912062" w:rsidRPr="00900400" w:rsidRDefault="00912062" w:rsidP="001B7B71">
      <w:pPr>
        <w:autoSpaceDE w:val="0"/>
        <w:autoSpaceDN w:val="0"/>
        <w:bidi w:val="0"/>
        <w:adjustRightInd w:val="0"/>
        <w:spacing w:after="0"/>
        <w:jc w:val="both"/>
        <w:rPr>
          <w:rFonts w:asciiTheme="majorBidi" w:hAnsiTheme="majorBidi" w:cstheme="majorBidi"/>
          <w:sz w:val="28"/>
          <w:szCs w:val="28"/>
        </w:rPr>
      </w:pPr>
    </w:p>
    <w:p w:rsidR="00912062" w:rsidRPr="00900400" w:rsidRDefault="00912062" w:rsidP="001B7B71">
      <w:pPr>
        <w:autoSpaceDE w:val="0"/>
        <w:autoSpaceDN w:val="0"/>
        <w:bidi w:val="0"/>
        <w:adjustRightInd w:val="0"/>
        <w:spacing w:after="0"/>
        <w:jc w:val="both"/>
        <w:rPr>
          <w:rFonts w:asciiTheme="majorBidi" w:hAnsiTheme="majorBidi" w:cstheme="majorBidi"/>
          <w:i/>
          <w:iCs/>
          <w:sz w:val="28"/>
          <w:szCs w:val="28"/>
          <w:u w:val="single"/>
        </w:rPr>
      </w:pPr>
      <w:r w:rsidRPr="00900400">
        <w:rPr>
          <w:rFonts w:asciiTheme="majorBidi" w:hAnsiTheme="majorBidi" w:cstheme="majorBidi"/>
          <w:i/>
          <w:iCs/>
          <w:sz w:val="28"/>
          <w:szCs w:val="28"/>
          <w:u w:val="single"/>
        </w:rPr>
        <w:t>Scientific Conferences, Seminars and Workshops:</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Annual Scientific of the “Egyptian Society of Histology and Cytology”.</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Annual Scientific Conference of the Faculty of Medicine of Assiut University.</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Third, Fourth, Fifth, and Sixth Workshops on Electron Microscopy, “Assiut 1990, 1992, 1993and 1995”.</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i/>
          <w:iCs/>
          <w:sz w:val="28"/>
          <w:szCs w:val="28"/>
          <w:u w:val="single"/>
        </w:rPr>
      </w:pPr>
      <w:r w:rsidRPr="00900400">
        <w:rPr>
          <w:rFonts w:asciiTheme="majorBidi" w:hAnsiTheme="majorBidi" w:cstheme="majorBidi"/>
          <w:i/>
          <w:iCs/>
          <w:sz w:val="28"/>
          <w:szCs w:val="28"/>
          <w:u w:val="single"/>
        </w:rPr>
        <w:t>Academic and Student Committees:</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Member of “Board of Administration of Electron Microscopy Unit”, Assiut Univ.,</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Member of “Board of Administration of Egyptian Society of Histology and Cytology”.</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i/>
          <w:iCs/>
          <w:sz w:val="28"/>
          <w:szCs w:val="28"/>
        </w:rPr>
      </w:pPr>
      <w:r w:rsidRPr="00900400">
        <w:rPr>
          <w:rFonts w:asciiTheme="majorBidi" w:hAnsiTheme="majorBidi" w:cstheme="majorBidi"/>
          <w:i/>
          <w:iCs/>
          <w:sz w:val="28"/>
          <w:szCs w:val="28"/>
        </w:rPr>
        <w:t>Memberships in Scientific Associations:</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Egyptian Scientific Association.</w:t>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Board of the Journal of the “Egyptian Society of Histology and Cytology”.</w:t>
      </w: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Board of the “Assiut Medical Journal”.</w:t>
      </w:r>
    </w:p>
    <w:p w:rsidR="00912062" w:rsidRPr="00B92F4F" w:rsidRDefault="00912062" w:rsidP="00B92F4F">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Member of the council of administration of the E.M. Unit of Assiut University </w:t>
      </w:r>
      <w:r w:rsidRPr="00900400">
        <w:rPr>
          <w:rFonts w:asciiTheme="majorBidi" w:hAnsiTheme="majorBidi" w:cstheme="majorBidi"/>
          <w:i/>
          <w:iCs/>
          <w:sz w:val="28"/>
          <w:szCs w:val="28"/>
        </w:rPr>
        <w:t>1989 until now</w:t>
      </w:r>
      <w:r w:rsidRPr="00900400">
        <w:rPr>
          <w:rFonts w:asciiTheme="majorBidi" w:hAnsiTheme="majorBidi" w:cstheme="majorBidi"/>
          <w:sz w:val="28"/>
          <w:szCs w:val="28"/>
        </w:rPr>
        <w:t>.</w:t>
      </w:r>
    </w:p>
    <w:p w:rsidR="00761BDB" w:rsidRPr="00B92F4F" w:rsidRDefault="00912062" w:rsidP="00B92F4F">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i/>
          <w:iCs/>
          <w:color w:val="333333"/>
          <w:sz w:val="28"/>
          <w:szCs w:val="28"/>
          <w:u w:val="single"/>
        </w:rPr>
        <w:t xml:space="preserve">Cover The Examination Of </w:t>
      </w:r>
      <w:r w:rsidRPr="00900400">
        <w:rPr>
          <w:rStyle w:val="hps"/>
          <w:rFonts w:asciiTheme="majorBidi" w:hAnsiTheme="majorBidi" w:cstheme="majorBidi"/>
          <w:i/>
          <w:iCs/>
          <w:color w:val="333333"/>
          <w:sz w:val="28"/>
          <w:szCs w:val="28"/>
          <w:u w:val="single"/>
        </w:rPr>
        <w:t>thefollowingtraining programs</w:t>
      </w:r>
      <w:r w:rsidRPr="00900400">
        <w:rPr>
          <w:rFonts w:asciiTheme="majorBidi" w:hAnsiTheme="majorBidi" w:cstheme="majorBidi"/>
          <w:sz w:val="28"/>
          <w:szCs w:val="28"/>
        </w:rPr>
        <w:t xml:space="preserve"> :- </w:t>
      </w:r>
    </w:p>
    <w:p w:rsidR="00912062" w:rsidRPr="00900400" w:rsidRDefault="00912062" w:rsidP="001B7B71">
      <w:pPr>
        <w:pStyle w:val="ListParagraph"/>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1- Mastring Computer Typing .</w:t>
      </w:r>
    </w:p>
    <w:p w:rsidR="00912062" w:rsidRPr="00900400" w:rsidRDefault="00912062" w:rsidP="001B7B71">
      <w:pPr>
        <w:pStyle w:val="ListParagraph"/>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2</w:t>
      </w:r>
      <w:r w:rsidRPr="00900400">
        <w:rPr>
          <w:rFonts w:asciiTheme="majorBidi" w:hAnsiTheme="majorBidi" w:cstheme="majorBidi"/>
          <w:sz w:val="28"/>
          <w:szCs w:val="28"/>
        </w:rPr>
        <w:t>- Concepts Of IT .</w:t>
      </w:r>
    </w:p>
    <w:p w:rsidR="00912062" w:rsidRPr="00900400" w:rsidRDefault="00912062" w:rsidP="001B7B71">
      <w:pPr>
        <w:pStyle w:val="ListParagraph"/>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lastRenderedPageBreak/>
        <w:t xml:space="preserve">                     3-</w:t>
      </w:r>
      <w:r w:rsidRPr="00900400">
        <w:rPr>
          <w:rFonts w:asciiTheme="majorBidi" w:hAnsiTheme="majorBidi" w:cstheme="majorBidi"/>
          <w:sz w:val="28"/>
          <w:szCs w:val="28"/>
        </w:rPr>
        <w:t xml:space="preserve"> Using Computer And Managing File .</w:t>
      </w:r>
    </w:p>
    <w:p w:rsidR="00781D36" w:rsidRDefault="00912062" w:rsidP="001B7B71">
      <w:pPr>
        <w:pStyle w:val="ListParagraph"/>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4-</w:t>
      </w:r>
      <w:r w:rsidRPr="00900400">
        <w:rPr>
          <w:rFonts w:asciiTheme="majorBidi" w:hAnsiTheme="majorBidi" w:cstheme="majorBidi"/>
          <w:sz w:val="28"/>
          <w:szCs w:val="28"/>
        </w:rPr>
        <w:t xml:space="preserve"> Word Processing .</w:t>
      </w:r>
    </w:p>
    <w:p w:rsidR="00912062" w:rsidRDefault="00912062" w:rsidP="001B7B71">
      <w:pPr>
        <w:pStyle w:val="ListParagraph"/>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Assiut</w:t>
      </w:r>
      <w:r w:rsidR="00B92F4F">
        <w:rPr>
          <w:rFonts w:asciiTheme="majorBidi" w:hAnsiTheme="majorBidi" w:cstheme="majorBidi"/>
          <w:sz w:val="28"/>
          <w:szCs w:val="28"/>
        </w:rPr>
        <w:t xml:space="preserve"> </w:t>
      </w:r>
      <w:r w:rsidRPr="00900400">
        <w:rPr>
          <w:rFonts w:asciiTheme="majorBidi" w:hAnsiTheme="majorBidi" w:cstheme="majorBidi"/>
          <w:sz w:val="28"/>
          <w:szCs w:val="28"/>
        </w:rPr>
        <w:t>University IT Training Center 22th July , 2008 .</w:t>
      </w:r>
    </w:p>
    <w:p w:rsidR="00912062" w:rsidRPr="00900400" w:rsidRDefault="00912062"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Basic Of Biotechnology "9</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April , 2011 – Ain Shams University – Faculty Of Medicine .</w:t>
      </w:r>
    </w:p>
    <w:p w:rsidR="00DE17A4" w:rsidRPr="00900400"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Goals and Criteria for Self- Evaluation and Institional and Programmatic Mechanism Applied "1</w:t>
      </w:r>
      <w:r w:rsidRPr="00900400">
        <w:rPr>
          <w:rFonts w:asciiTheme="majorBidi" w:hAnsiTheme="majorBidi" w:cstheme="majorBidi"/>
          <w:sz w:val="28"/>
          <w:szCs w:val="28"/>
          <w:vertAlign w:val="superscript"/>
        </w:rPr>
        <w:t>st</w:t>
      </w:r>
      <w:r w:rsidRPr="00900400">
        <w:rPr>
          <w:rFonts w:asciiTheme="majorBidi" w:hAnsiTheme="majorBidi" w:cstheme="majorBidi"/>
          <w:sz w:val="28"/>
          <w:szCs w:val="28"/>
        </w:rPr>
        <w:t xml:space="preserve"> October , 2012 – Shaqra , Kingdom Of Saudi Arabia .</w:t>
      </w:r>
    </w:p>
    <w:p w:rsidR="00DE17A4" w:rsidRPr="00DE17A4" w:rsidRDefault="00DE17A4"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Quality Of Student Assessment " 13</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November, 2012 - Shaqra , Kingdom Of Saudi Arabia .</w:t>
      </w:r>
    </w:p>
    <w:p w:rsidR="00DE17A4" w:rsidRPr="00DE17A4" w:rsidRDefault="00DE17A4"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Description of Programs and Courses "10</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December, 2011 - Shaqra , Kingdom Of Saudi Arabia .</w:t>
      </w:r>
    </w:p>
    <w:p w:rsidR="00DE17A4" w:rsidRPr="00900400"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Best Practice Training "10</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October ,2011 - Shaqra , Kingdom Of Saudi Arabia .</w:t>
      </w:r>
    </w:p>
    <w:p w:rsidR="00DE17A4" w:rsidRPr="00900400"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Training workshop on " </w:t>
      </w:r>
      <w:r w:rsidRPr="00900400">
        <w:rPr>
          <w:rStyle w:val="atn"/>
          <w:rFonts w:asciiTheme="majorBidi" w:hAnsiTheme="majorBidi" w:cstheme="majorBidi"/>
          <w:color w:val="333333"/>
          <w:sz w:val="28"/>
          <w:szCs w:val="28"/>
        </w:rPr>
        <w:t>Self-</w:t>
      </w:r>
      <w:r w:rsidRPr="00900400">
        <w:rPr>
          <w:rStyle w:val="shorttext"/>
          <w:rFonts w:asciiTheme="majorBidi" w:hAnsiTheme="majorBidi" w:cstheme="majorBidi"/>
          <w:color w:val="333333"/>
          <w:sz w:val="28"/>
          <w:szCs w:val="28"/>
        </w:rPr>
        <w:t xml:space="preserve">development </w:t>
      </w:r>
      <w:r w:rsidRPr="00900400">
        <w:rPr>
          <w:rStyle w:val="hps"/>
          <w:rFonts w:asciiTheme="majorBidi" w:hAnsiTheme="majorBidi" w:cstheme="majorBidi"/>
          <w:color w:val="333333"/>
          <w:sz w:val="28"/>
          <w:szCs w:val="28"/>
        </w:rPr>
        <w:t>skills</w:t>
      </w:r>
      <w:r w:rsidRPr="00900400">
        <w:rPr>
          <w:rFonts w:asciiTheme="majorBidi" w:hAnsiTheme="majorBidi" w:cstheme="majorBidi"/>
          <w:sz w:val="28"/>
          <w:szCs w:val="28"/>
        </w:rPr>
        <w:t xml:space="preserve"> "7-  8 th April , 2012 -  Shaqra , Kingdom Of Saudi Arabia.</w:t>
      </w:r>
    </w:p>
    <w:p w:rsidR="00DE17A4" w:rsidRPr="00900400"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Pr="00DE17A4"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DE17A4">
        <w:rPr>
          <w:rFonts w:asciiTheme="majorBidi" w:hAnsiTheme="majorBidi" w:cstheme="majorBidi"/>
          <w:sz w:val="28"/>
          <w:szCs w:val="28"/>
        </w:rPr>
        <w:t>Sharing in third student Conference</w:t>
      </w:r>
      <w:r w:rsidR="00DE17A4" w:rsidRPr="00DE17A4">
        <w:rPr>
          <w:rFonts w:asciiTheme="majorBidi" w:hAnsiTheme="majorBidi" w:cstheme="majorBidi"/>
          <w:sz w:val="28"/>
          <w:szCs w:val="28"/>
        </w:rPr>
        <w:t xml:space="preserve"> with scientific paper</w:t>
      </w:r>
      <w:r w:rsidR="00DE17A4" w:rsidRPr="00DE17A4">
        <w:rPr>
          <w:rFonts w:ascii="Times New Roman" w:eastAsia="Times New Roman" w:hAnsi="Times New Roman" w:cs="Times New Roman"/>
          <w:sz w:val="28"/>
          <w:szCs w:val="28"/>
        </w:rPr>
        <w:t>in Saudi Arabia for the academic year 1432-1433 AH .</w:t>
      </w:r>
      <w:r w:rsidR="00DE17A4" w:rsidRPr="00DE17A4">
        <w:rPr>
          <w:rFonts w:ascii="Times New Roman" w:eastAsia="Times New Roman" w:hAnsi="Times New Roman" w:cs="Times New Roman"/>
          <w:sz w:val="28"/>
          <w:szCs w:val="28"/>
        </w:rPr>
        <w:br/>
      </w:r>
    </w:p>
    <w:p w:rsidR="00912062" w:rsidRPr="00900400"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DE17A4">
        <w:rPr>
          <w:rFonts w:asciiTheme="majorBidi" w:hAnsiTheme="majorBidi" w:cstheme="majorBidi"/>
          <w:sz w:val="28"/>
          <w:szCs w:val="28"/>
        </w:rPr>
        <w:t xml:space="preserve"> Sharing in Fourth student Conference </w:t>
      </w:r>
      <w:r w:rsidR="00DE17A4" w:rsidRPr="00DE17A4">
        <w:rPr>
          <w:rFonts w:asciiTheme="majorBidi" w:hAnsiTheme="majorBidi" w:cstheme="majorBidi"/>
          <w:sz w:val="28"/>
          <w:szCs w:val="28"/>
        </w:rPr>
        <w:t>with scientific pape</w:t>
      </w:r>
      <w:r w:rsidR="00DE17A4" w:rsidRPr="00DE17A4">
        <w:rPr>
          <w:rFonts w:ascii="Times New Roman" w:eastAsia="Times New Roman" w:hAnsi="Times New Roman" w:cs="Times New Roman"/>
          <w:sz w:val="28"/>
          <w:szCs w:val="28"/>
        </w:rPr>
        <w:t>r in Saudi Arabia for the academic year 1433-1434 AH</w:t>
      </w:r>
      <w:r w:rsidR="00DE17A4" w:rsidRPr="00DE17A4">
        <w:rPr>
          <w:rFonts w:asciiTheme="majorBidi" w:eastAsia="Times New Roman" w:hAnsiTheme="majorBidi" w:cstheme="majorBidi"/>
          <w:sz w:val="28"/>
          <w:szCs w:val="28"/>
        </w:rPr>
        <w:t xml:space="preserve"> .</w:t>
      </w:r>
      <w:r w:rsidR="00DE17A4" w:rsidRPr="00DE17A4">
        <w:rPr>
          <w:rFonts w:asciiTheme="majorBidi" w:eastAsia="Times New Roman" w:hAnsiTheme="majorBidi" w:cstheme="majorBidi"/>
          <w:sz w:val="28"/>
          <w:szCs w:val="28"/>
        </w:rPr>
        <w:br/>
      </w: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Training workshop on " Strategies of effective Learning for 16 hours" 22-23th November, 2011- Shaqra , Kingdom Of Saudi Arabia.</w:t>
      </w:r>
    </w:p>
    <w:p w:rsidR="00DE17A4" w:rsidRPr="00900400"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Giving Lecture </w:t>
      </w:r>
      <w:r w:rsidRPr="00900400">
        <w:rPr>
          <w:rStyle w:val="hps"/>
          <w:rFonts w:asciiTheme="majorBidi" w:hAnsiTheme="majorBidi" w:cstheme="majorBidi"/>
          <w:color w:val="333333"/>
          <w:sz w:val="28"/>
          <w:szCs w:val="28"/>
        </w:rPr>
        <w:t>about " TheEducationeBook</w:t>
      </w:r>
      <w:r w:rsidRPr="00900400">
        <w:rPr>
          <w:rFonts w:asciiTheme="majorBidi" w:hAnsiTheme="majorBidi" w:cstheme="majorBidi"/>
          <w:sz w:val="28"/>
          <w:szCs w:val="28"/>
        </w:rPr>
        <w:t xml:space="preserve"> "  In Strategies of effective Learning for 16 hours" 22-23th November, 2011- Shaqra , Kingdom Of Saudi Arabia.</w:t>
      </w:r>
    </w:p>
    <w:p w:rsidR="00DE17A4" w:rsidRPr="00DE17A4" w:rsidRDefault="00DE17A4"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lastRenderedPageBreak/>
        <w:t xml:space="preserve">Giving Lecture </w:t>
      </w:r>
      <w:r w:rsidRPr="00900400">
        <w:rPr>
          <w:rStyle w:val="hps"/>
          <w:rFonts w:asciiTheme="majorBidi" w:hAnsiTheme="majorBidi" w:cstheme="majorBidi"/>
          <w:color w:val="333333"/>
          <w:sz w:val="28"/>
          <w:szCs w:val="28"/>
        </w:rPr>
        <w:t>about " TheEvaluation of Teaching</w:t>
      </w:r>
      <w:r w:rsidRPr="00900400">
        <w:rPr>
          <w:rFonts w:asciiTheme="majorBidi" w:hAnsiTheme="majorBidi" w:cstheme="majorBidi"/>
          <w:sz w:val="28"/>
          <w:szCs w:val="28"/>
        </w:rPr>
        <w:t xml:space="preserve"> "  In Strategies of effective Learning for 16 hours" 22-23th November, 2011- Shaqra , Kingdom Of Saudi Arabia.</w:t>
      </w:r>
    </w:p>
    <w:p w:rsidR="00DE17A4" w:rsidRPr="00DE17A4" w:rsidRDefault="00DE17A4" w:rsidP="001B7B71">
      <w:pPr>
        <w:autoSpaceDE w:val="0"/>
        <w:autoSpaceDN w:val="0"/>
        <w:bidi w:val="0"/>
        <w:adjustRightInd w:val="0"/>
        <w:spacing w:after="0"/>
        <w:jc w:val="both"/>
        <w:rPr>
          <w:rFonts w:asciiTheme="majorBidi" w:hAnsiTheme="majorBidi" w:cstheme="majorBidi"/>
          <w:sz w:val="28"/>
          <w:szCs w:val="28"/>
        </w:rPr>
      </w:pPr>
    </w:p>
    <w:p w:rsidR="00DE17A4" w:rsidRPr="00B92F4F" w:rsidRDefault="00912062" w:rsidP="00B92F4F">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Giving Lecture </w:t>
      </w:r>
      <w:r w:rsidRPr="00900400">
        <w:rPr>
          <w:rStyle w:val="hps"/>
          <w:rFonts w:asciiTheme="majorBidi" w:hAnsiTheme="majorBidi" w:cstheme="majorBidi"/>
          <w:color w:val="333333"/>
          <w:sz w:val="28"/>
          <w:szCs w:val="28"/>
        </w:rPr>
        <w:t>about " The</w:t>
      </w:r>
      <w:r w:rsidRPr="00900400">
        <w:rPr>
          <w:rStyle w:val="shorttext"/>
          <w:rFonts w:asciiTheme="majorBidi" w:hAnsiTheme="majorBidi" w:cstheme="majorBidi"/>
          <w:color w:val="333333"/>
          <w:sz w:val="28"/>
          <w:szCs w:val="28"/>
        </w:rPr>
        <w:t xml:space="preserve">Education </w:t>
      </w:r>
      <w:r w:rsidRPr="00900400">
        <w:rPr>
          <w:rStyle w:val="hps"/>
          <w:rFonts w:asciiTheme="majorBidi" w:hAnsiTheme="majorBidi" w:cstheme="majorBidi"/>
          <w:color w:val="333333"/>
          <w:sz w:val="28"/>
          <w:szCs w:val="28"/>
        </w:rPr>
        <w:t xml:space="preserve">contract </w:t>
      </w:r>
      <w:r w:rsidRPr="00900400">
        <w:rPr>
          <w:rFonts w:asciiTheme="majorBidi" w:hAnsiTheme="majorBidi" w:cstheme="majorBidi"/>
          <w:sz w:val="28"/>
          <w:szCs w:val="28"/>
        </w:rPr>
        <w:t>"  In Strategies of effective Learning for 16 hours" 22-23th November, 2011- Shaqra , Kingdom Of Saudi Arabia.</w:t>
      </w:r>
    </w:p>
    <w:p w:rsidR="00DE17A4" w:rsidRPr="00DE17A4" w:rsidRDefault="00DE17A4"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900400">
        <w:rPr>
          <w:rFonts w:asciiTheme="majorBidi" w:hAnsiTheme="majorBidi" w:cstheme="majorBidi"/>
          <w:sz w:val="28"/>
          <w:szCs w:val="28"/>
        </w:rPr>
        <w:t xml:space="preserve">Training workshop on " </w:t>
      </w:r>
      <w:r w:rsidRPr="00900400">
        <w:rPr>
          <w:rStyle w:val="shorttext"/>
          <w:rFonts w:asciiTheme="majorBidi" w:hAnsiTheme="majorBidi" w:cstheme="majorBidi"/>
          <w:color w:val="333333"/>
          <w:sz w:val="28"/>
          <w:szCs w:val="28"/>
        </w:rPr>
        <w:t xml:space="preserve">Academic Guidance </w:t>
      </w:r>
      <w:r w:rsidRPr="00900400">
        <w:rPr>
          <w:rStyle w:val="hps"/>
          <w:rFonts w:asciiTheme="majorBidi" w:hAnsiTheme="majorBidi" w:cstheme="majorBidi"/>
          <w:color w:val="333333"/>
          <w:sz w:val="28"/>
          <w:szCs w:val="28"/>
        </w:rPr>
        <w:t>betweenrealityandexpectations</w:t>
      </w:r>
      <w:r w:rsidRPr="00900400">
        <w:rPr>
          <w:rFonts w:asciiTheme="majorBidi" w:hAnsiTheme="majorBidi" w:cstheme="majorBidi"/>
          <w:sz w:val="28"/>
          <w:szCs w:val="28"/>
        </w:rPr>
        <w:t>" 2012 . Shaqra, Kingdom Of Saudi Arabia.</w:t>
      </w:r>
    </w:p>
    <w:p w:rsidR="00DE17A4" w:rsidRDefault="00DE17A4" w:rsidP="001B7B71">
      <w:pPr>
        <w:pStyle w:val="ListParagraph"/>
        <w:autoSpaceDE w:val="0"/>
        <w:autoSpaceDN w:val="0"/>
        <w:bidi w:val="0"/>
        <w:adjustRightInd w:val="0"/>
        <w:spacing w:after="0"/>
        <w:jc w:val="both"/>
        <w:rPr>
          <w:rFonts w:asciiTheme="majorBidi" w:hAnsiTheme="majorBidi" w:cstheme="majorBidi"/>
          <w:sz w:val="28"/>
          <w:szCs w:val="28"/>
        </w:rPr>
      </w:pPr>
    </w:p>
    <w:p w:rsidR="00761BDB" w:rsidRPr="002F7C08" w:rsidRDefault="00761BDB"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DE17A4">
        <w:rPr>
          <w:rFonts w:asciiTheme="majorBidi" w:hAnsiTheme="majorBidi" w:cstheme="majorBidi"/>
          <w:sz w:val="28"/>
          <w:szCs w:val="28"/>
        </w:rPr>
        <w:t xml:space="preserve">Sharing in Fifth student </w:t>
      </w:r>
      <w:r w:rsidRPr="002F7C08">
        <w:rPr>
          <w:rFonts w:asciiTheme="majorBidi" w:hAnsiTheme="majorBidi" w:cstheme="majorBidi"/>
          <w:sz w:val="28"/>
          <w:szCs w:val="28"/>
        </w:rPr>
        <w:t>Conference</w:t>
      </w:r>
      <w:r w:rsidR="00DE17A4" w:rsidRPr="002F7C08">
        <w:rPr>
          <w:rFonts w:asciiTheme="majorBidi" w:hAnsiTheme="majorBidi" w:cstheme="majorBidi"/>
          <w:sz w:val="28"/>
          <w:szCs w:val="28"/>
        </w:rPr>
        <w:t xml:space="preserve"> with scientific paper</w:t>
      </w:r>
      <w:r w:rsidR="00DE17A4" w:rsidRPr="002F7C08">
        <w:rPr>
          <w:rFonts w:ascii="Times New Roman" w:eastAsia="Times New Roman" w:hAnsi="Times New Roman" w:cs="Times New Roman"/>
          <w:sz w:val="28"/>
          <w:szCs w:val="28"/>
        </w:rPr>
        <w:t xml:space="preserve"> in Saudi Arabia for the academic year 1434-1435 AH .</w:t>
      </w:r>
      <w:r w:rsidR="00DE17A4" w:rsidRPr="002F7C08">
        <w:rPr>
          <w:rFonts w:ascii="Times New Roman" w:eastAsia="Times New Roman" w:hAnsi="Times New Roman" w:cs="Times New Roman"/>
          <w:sz w:val="28"/>
          <w:szCs w:val="28"/>
        </w:rPr>
        <w:br/>
      </w:r>
    </w:p>
    <w:p w:rsidR="00DE17A4" w:rsidRPr="002F7C08" w:rsidRDefault="00761BDB" w:rsidP="001B7B71">
      <w:pPr>
        <w:pStyle w:val="ListParagraph"/>
        <w:numPr>
          <w:ilvl w:val="0"/>
          <w:numId w:val="1"/>
        </w:numPr>
        <w:autoSpaceDE w:val="0"/>
        <w:autoSpaceDN w:val="0"/>
        <w:bidi w:val="0"/>
        <w:adjustRightInd w:val="0"/>
        <w:spacing w:after="0"/>
        <w:jc w:val="both"/>
        <w:rPr>
          <w:rFonts w:ascii="Times New Roman" w:eastAsia="Times New Roman" w:hAnsi="Times New Roman" w:cs="Times New Roman"/>
          <w:sz w:val="28"/>
          <w:szCs w:val="28"/>
        </w:rPr>
      </w:pPr>
      <w:r w:rsidRPr="002F7C08">
        <w:rPr>
          <w:rFonts w:asciiTheme="majorBidi" w:hAnsiTheme="majorBidi" w:cstheme="majorBidi"/>
          <w:sz w:val="28"/>
          <w:szCs w:val="28"/>
        </w:rPr>
        <w:t xml:space="preserve">Sharing in sixth student Conference </w:t>
      </w:r>
      <w:r w:rsidR="00DE17A4" w:rsidRPr="002F7C08">
        <w:rPr>
          <w:rFonts w:asciiTheme="majorBidi" w:hAnsiTheme="majorBidi" w:cstheme="majorBidi"/>
          <w:sz w:val="28"/>
          <w:szCs w:val="28"/>
        </w:rPr>
        <w:t>with scientific pape</w:t>
      </w:r>
      <w:r w:rsidR="00DE17A4" w:rsidRPr="002F7C08">
        <w:rPr>
          <w:rFonts w:ascii="Times New Roman" w:eastAsia="Times New Roman" w:hAnsi="Times New Roman" w:cs="Times New Roman"/>
          <w:sz w:val="28"/>
          <w:szCs w:val="28"/>
        </w:rPr>
        <w:t>r in Saudi Arabia for the academic year 1435-1436 AH</w:t>
      </w:r>
      <w:r w:rsidR="00DE17A4" w:rsidRPr="002F7C08">
        <w:rPr>
          <w:rFonts w:asciiTheme="majorBidi" w:eastAsia="Times New Roman" w:hAnsiTheme="majorBidi" w:cstheme="majorBidi"/>
          <w:sz w:val="28"/>
          <w:szCs w:val="28"/>
        </w:rPr>
        <w:t xml:space="preserve"> .</w:t>
      </w:r>
      <w:r w:rsidR="00DE17A4" w:rsidRPr="002F7C08">
        <w:rPr>
          <w:rFonts w:asciiTheme="majorBidi" w:eastAsia="Times New Roman" w:hAnsiTheme="majorBidi" w:cstheme="majorBidi"/>
          <w:sz w:val="28"/>
          <w:szCs w:val="28"/>
        </w:rPr>
        <w:br/>
      </w:r>
    </w:p>
    <w:p w:rsidR="00DE17A4" w:rsidRPr="002F7C08"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2F7C08">
        <w:rPr>
          <w:rFonts w:ascii="Times New Roman" w:eastAsia="Times New Roman" w:hAnsi="Times New Roman" w:cs="Times New Roman"/>
          <w:sz w:val="28"/>
          <w:szCs w:val="28"/>
        </w:rPr>
        <w:t>participate in the arbitration Posts student in the fourth scientific forum for students in Shaqra University during the period of 9-11 in the spring II  of 1435 AH .</w:t>
      </w:r>
    </w:p>
    <w:p w:rsidR="00DE17A4" w:rsidRPr="002F7C08" w:rsidRDefault="00DE17A4" w:rsidP="001B7B71">
      <w:pPr>
        <w:pStyle w:val="ListParagraph"/>
        <w:bidi w:val="0"/>
        <w:spacing w:after="0"/>
        <w:jc w:val="both"/>
        <w:rPr>
          <w:rFonts w:ascii="Times New Roman" w:eastAsia="Times New Roman" w:hAnsi="Times New Roman" w:cs="Times New Roman"/>
          <w:sz w:val="28"/>
          <w:szCs w:val="28"/>
        </w:rPr>
      </w:pPr>
    </w:p>
    <w:p w:rsidR="00DE17A4" w:rsidRPr="002F7C08" w:rsidRDefault="00DE17A4"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sidRPr="002F7C08">
        <w:rPr>
          <w:rFonts w:ascii="Times New Roman" w:eastAsia="Times New Roman" w:hAnsi="Times New Roman" w:cs="Times New Roman"/>
          <w:sz w:val="28"/>
          <w:szCs w:val="28"/>
        </w:rPr>
        <w:t>participate in the first exhibition in the health of the Faculty of Applied Medical Sciences for Girls in Dawadmi for the academic year 1433-1434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DE17A4" w:rsidRPr="002F7C08" w:rsidRDefault="00DE17A4" w:rsidP="001B7B71">
      <w:pPr>
        <w:pStyle w:val="ListParagraph"/>
        <w:jc w:val="both"/>
        <w:rPr>
          <w:rFonts w:ascii="Times New Roman" w:eastAsia="Times New Roman" w:hAnsi="Times New Roman" w:cs="Times New Roman"/>
          <w:sz w:val="28"/>
          <w:szCs w:val="28"/>
        </w:rPr>
      </w:pPr>
    </w:p>
    <w:p w:rsidR="006F0466" w:rsidRPr="002F7C08" w:rsidRDefault="00DE17A4"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Pr>
          <w:rFonts w:ascii="Times New Roman" w:eastAsia="Times New Roman" w:hAnsi="Times New Roman" w:cs="Times New Roman"/>
          <w:sz w:val="28"/>
          <w:szCs w:val="28"/>
        </w:rPr>
        <w:t>A</w:t>
      </w:r>
      <w:r w:rsidRPr="00DE17A4">
        <w:rPr>
          <w:rFonts w:ascii="Times New Roman" w:eastAsia="Times New Roman" w:hAnsi="Times New Roman" w:cs="Times New Roman"/>
          <w:sz w:val="28"/>
          <w:szCs w:val="28"/>
        </w:rPr>
        <w:t xml:space="preserve">ttend the workshop </w:t>
      </w:r>
      <w:r w:rsidR="006F0466">
        <w:rPr>
          <w:rFonts w:ascii="Times New Roman" w:eastAsia="Times New Roman" w:hAnsi="Times New Roman" w:cs="Times New Roman"/>
          <w:sz w:val="28"/>
          <w:szCs w:val="28"/>
        </w:rPr>
        <w:t xml:space="preserve">in the </w:t>
      </w:r>
      <w:r w:rsidRPr="00DE17A4">
        <w:rPr>
          <w:rFonts w:ascii="Times New Roman" w:eastAsia="Times New Roman" w:hAnsi="Times New Roman" w:cs="Times New Roman"/>
          <w:sz w:val="28"/>
          <w:szCs w:val="28"/>
        </w:rPr>
        <w:t>college titled "The Art of Time Management", dated 01/12/1434 AH.</w:t>
      </w:r>
      <w:r w:rsidR="002F7C08" w:rsidRPr="00900400">
        <w:rPr>
          <w:rFonts w:asciiTheme="majorBidi" w:hAnsiTheme="majorBidi" w:cstheme="majorBidi"/>
          <w:sz w:val="28"/>
          <w:szCs w:val="28"/>
        </w:rPr>
        <w:t>Shaqra,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2F7C08" w:rsidRDefault="006F0466" w:rsidP="001B7B71">
      <w:pPr>
        <w:pStyle w:val="ListParagraph"/>
        <w:numPr>
          <w:ilvl w:val="0"/>
          <w:numId w:val="1"/>
        </w:numPr>
        <w:autoSpaceDE w:val="0"/>
        <w:autoSpaceDN w:val="0"/>
        <w:bidi w:val="0"/>
        <w:adjustRightInd w:val="0"/>
        <w:spacing w:after="0"/>
        <w:jc w:val="both"/>
        <w:rPr>
          <w:rFonts w:asciiTheme="majorBidi" w:hAnsiTheme="majorBidi" w:cstheme="majorBidi"/>
          <w:sz w:val="28"/>
          <w:szCs w:val="28"/>
        </w:rPr>
      </w:pPr>
      <w:r>
        <w:rPr>
          <w:rFonts w:ascii="Times New Roman" w:eastAsia="Times New Roman" w:hAnsi="Times New Roman" w:cs="Times New Roman"/>
          <w:sz w:val="28"/>
          <w:szCs w:val="28"/>
        </w:rPr>
        <w:t>G</w:t>
      </w:r>
      <w:r w:rsidR="00DE17A4" w:rsidRPr="00DE17A4">
        <w:rPr>
          <w:rFonts w:ascii="Times New Roman" w:eastAsia="Times New Roman" w:hAnsi="Times New Roman" w:cs="Times New Roman"/>
          <w:sz w:val="28"/>
          <w:szCs w:val="28"/>
        </w:rPr>
        <w:t>ive a lecture entitled "Strategic Planning", dated 22/12/1434 AH within the college community service and continuing education center activities.</w:t>
      </w:r>
      <w:r w:rsidR="002F7C08" w:rsidRPr="00900400">
        <w:rPr>
          <w:rFonts w:asciiTheme="majorBidi" w:hAnsiTheme="majorBidi" w:cstheme="majorBidi"/>
          <w:sz w:val="28"/>
          <w:szCs w:val="28"/>
        </w:rPr>
        <w:t>Shaqra,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6F0466" w:rsidP="001B7B71">
      <w:pPr>
        <w:pStyle w:val="ListParagraph"/>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w:t>
      </w:r>
      <w:r w:rsidR="00DE17A4" w:rsidRPr="00DE17A4">
        <w:rPr>
          <w:rFonts w:ascii="Times New Roman" w:eastAsia="Times New Roman" w:hAnsi="Times New Roman" w:cs="Times New Roman"/>
          <w:sz w:val="28"/>
          <w:szCs w:val="28"/>
        </w:rPr>
        <w:t>ttend the workshop set up the college entitled "self-examination</w:t>
      </w:r>
      <w:r>
        <w:rPr>
          <w:rFonts w:ascii="Times New Roman" w:eastAsia="Times New Roman" w:hAnsi="Times New Roman" w:cs="Times New Roman"/>
          <w:sz w:val="28"/>
          <w:szCs w:val="28"/>
        </w:rPr>
        <w:t xml:space="preserve"> for the breast</w:t>
      </w:r>
      <w:r w:rsidR="00DE17A4" w:rsidRPr="00DE17A4">
        <w:rPr>
          <w:rFonts w:ascii="Times New Roman" w:eastAsia="Times New Roman" w:hAnsi="Times New Roman" w:cs="Times New Roman"/>
          <w:sz w:val="28"/>
          <w:szCs w:val="28"/>
        </w:rPr>
        <w:t>", dated 12/24/1434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4"/>
          <w:szCs w:val="24"/>
        </w:rPr>
      </w:pPr>
      <w:r w:rsidRPr="00DE17A4">
        <w:rPr>
          <w:rFonts w:ascii="Times New Roman" w:eastAsia="Times New Roman" w:hAnsi="Times New Roman" w:cs="Times New Roman"/>
          <w:sz w:val="28"/>
          <w:szCs w:val="28"/>
        </w:rPr>
        <w:t xml:space="preserve"> Participation in the workshop held under the supervision of the college community service and continuing education center and attend a lecture entitled</w:t>
      </w:r>
      <w:r w:rsidRPr="00DE17A4">
        <w:rPr>
          <w:rFonts w:ascii="Times New Roman" w:eastAsia="Times New Roman" w:hAnsi="Times New Roman" w:cs="Times New Roman"/>
          <w:sz w:val="28"/>
          <w:szCs w:val="28"/>
        </w:rPr>
        <w:br/>
        <w:t> "Communication skills", dated 29/12/1434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DE17A4">
        <w:rPr>
          <w:rFonts w:ascii="Times New Roman" w:eastAsia="Times New Roman" w:hAnsi="Times New Roman" w:cs="Times New Roman"/>
          <w:sz w:val="28"/>
          <w:szCs w:val="28"/>
        </w:rPr>
        <w:t xml:space="preserve"> Participation in the workshop held under the supervision of the college community service and continuing education center and </w:t>
      </w:r>
      <w:r w:rsidRPr="006F0466">
        <w:rPr>
          <w:rFonts w:ascii="Times New Roman" w:eastAsia="Times New Roman" w:hAnsi="Times New Roman" w:cs="Times New Roman"/>
          <w:sz w:val="28"/>
          <w:szCs w:val="28"/>
        </w:rPr>
        <w:t>attend a lecture entitled</w:t>
      </w:r>
      <w:r w:rsidRPr="006F0466">
        <w:rPr>
          <w:rFonts w:ascii="Times New Roman" w:eastAsia="Times New Roman" w:hAnsi="Times New Roman" w:cs="Times New Roman"/>
          <w:sz w:val="28"/>
          <w:szCs w:val="28"/>
        </w:rPr>
        <w:br/>
        <w:t> "Educational bag", dated 01/11/1435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Participation in the workshop held under the supervision of the college community service and continuing education center and attend a lecture entitled</w:t>
      </w:r>
      <w:r w:rsidRPr="006F0466">
        <w:rPr>
          <w:rFonts w:ascii="Times New Roman" w:eastAsia="Times New Roman" w:hAnsi="Times New Roman" w:cs="Times New Roman"/>
          <w:sz w:val="28"/>
          <w:szCs w:val="28"/>
        </w:rPr>
        <w:br/>
        <w:t> "Decision-making and problem-solving", dated 01/25/1435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 xml:space="preserve"> Participating in first aid set up in the college course and give a lecture on "burns" on 02/02/1435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6F0466" w:rsidP="001B7B71">
      <w:pPr>
        <w:pStyle w:val="ListParagraph"/>
        <w:numPr>
          <w:ilvl w:val="0"/>
          <w:numId w:val="1"/>
        </w:numPr>
        <w:bidi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E17A4" w:rsidRPr="006F0466">
        <w:rPr>
          <w:rFonts w:ascii="Times New Roman" w:eastAsia="Times New Roman" w:hAnsi="Times New Roman" w:cs="Times New Roman"/>
          <w:sz w:val="28"/>
          <w:szCs w:val="28"/>
        </w:rPr>
        <w:t>ttend a workshop on security and protection of information held in the college on 07/02/1435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 xml:space="preserve"> Participation in the workshop held for the college improve scientific research and give a lecture entitled "How to write and publish scientific research" in the period of 14-16 / 2/1435 </w:t>
      </w:r>
      <w:r w:rsidR="006F0466">
        <w:rPr>
          <w:rFonts w:ascii="Times New Roman" w:eastAsia="Times New Roman" w:hAnsi="Times New Roman" w:cs="Times New Roman"/>
          <w:sz w:val="28"/>
          <w:szCs w:val="28"/>
        </w:rPr>
        <w:t>AH</w:t>
      </w:r>
      <w:r w:rsidRPr="006F0466">
        <w:rPr>
          <w:rFonts w:ascii="Times New Roman" w:eastAsia="Times New Roman" w:hAnsi="Times New Roman" w:cs="Times New Roman"/>
          <w:sz w:val="28"/>
          <w:szCs w:val="28"/>
        </w:rPr>
        <w:t>.</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 xml:space="preserve"> Participation in the workshop held at the Faculty of Education work - Department of Special Education under the title "We are working together for them" on Wednesday 16/6/1435 </w:t>
      </w:r>
      <w:r w:rsidR="006F0466">
        <w:rPr>
          <w:rFonts w:ascii="Times New Roman" w:eastAsia="Times New Roman" w:hAnsi="Times New Roman" w:cs="Times New Roman"/>
          <w:sz w:val="28"/>
          <w:szCs w:val="28"/>
        </w:rPr>
        <w:t>AH</w:t>
      </w:r>
      <w:r w:rsidRPr="006F0466">
        <w:rPr>
          <w:rFonts w:ascii="Times New Roman" w:eastAsia="Times New Roman" w:hAnsi="Times New Roman" w:cs="Times New Roman"/>
          <w:sz w:val="28"/>
          <w:szCs w:val="28"/>
        </w:rPr>
        <w:t>.</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lastRenderedPageBreak/>
        <w:t>Participation in the International Day of civil defense for the year 1435 and its place under the slogan (civil defense and security culture to build a safe society), corresponding to 05/01/1435 AH</w:t>
      </w:r>
      <w:r w:rsidR="006F0466">
        <w:rPr>
          <w:rFonts w:ascii="Times New Roman" w:eastAsia="Times New Roman" w:hAnsi="Times New Roman" w:cs="Times New Roman"/>
          <w:sz w:val="28"/>
          <w:szCs w:val="28"/>
        </w:rPr>
        <w:t>.</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6F0466" w:rsidRPr="006F0466"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 xml:space="preserve"> Participation in the college built by a virus Corona and give a lecture on the</w:t>
      </w:r>
      <w:r w:rsidR="006F0466">
        <w:rPr>
          <w:rFonts w:ascii="Times New Roman" w:eastAsia="Times New Roman" w:hAnsi="Times New Roman" w:cs="Times New Roman"/>
          <w:sz w:val="28"/>
          <w:szCs w:val="28"/>
        </w:rPr>
        <w:t>"</w:t>
      </w:r>
      <w:r w:rsidRPr="006F0466">
        <w:rPr>
          <w:rFonts w:ascii="Times New Roman" w:eastAsia="Times New Roman" w:hAnsi="Times New Roman" w:cs="Times New Roman"/>
          <w:sz w:val="28"/>
          <w:szCs w:val="28"/>
        </w:rPr>
        <w:t xml:space="preserve"> Corona virus - Campaign Causes and symptoms of the disease</w:t>
      </w:r>
      <w:r w:rsidR="006F0466">
        <w:rPr>
          <w:rFonts w:ascii="Times New Roman" w:eastAsia="Times New Roman" w:hAnsi="Times New Roman" w:cs="Times New Roman"/>
          <w:sz w:val="28"/>
          <w:szCs w:val="28"/>
        </w:rPr>
        <w:t>" .</w:t>
      </w:r>
      <w:r w:rsidRPr="006F0466">
        <w:rPr>
          <w:rFonts w:ascii="Times New Roman" w:eastAsia="Times New Roman" w:hAnsi="Times New Roman" w:cs="Times New Roman"/>
          <w:sz w:val="28"/>
          <w:szCs w:val="28"/>
        </w:rPr>
        <w:t>during the period from 1-2 Rajab 1435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6F0466" w:rsidRPr="006F0466" w:rsidRDefault="006F0466" w:rsidP="001B7B71">
      <w:pPr>
        <w:pStyle w:val="ListParagraph"/>
        <w:jc w:val="both"/>
        <w:rPr>
          <w:rFonts w:ascii="Times New Roman" w:eastAsia="Times New Roman" w:hAnsi="Times New Roman" w:cs="Times New Roman"/>
          <w:sz w:val="28"/>
          <w:szCs w:val="28"/>
        </w:rPr>
      </w:pPr>
    </w:p>
    <w:p w:rsidR="002F7C08" w:rsidRPr="002F7C08" w:rsidRDefault="006F0466" w:rsidP="001B7B71">
      <w:pPr>
        <w:pStyle w:val="ListParagraph"/>
        <w:numPr>
          <w:ilvl w:val="0"/>
          <w:numId w:val="1"/>
        </w:numPr>
        <w:bidi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E17A4" w:rsidRPr="006F0466">
        <w:rPr>
          <w:rFonts w:ascii="Times New Roman" w:eastAsia="Times New Roman" w:hAnsi="Times New Roman" w:cs="Times New Roman"/>
          <w:sz w:val="28"/>
          <w:szCs w:val="28"/>
        </w:rPr>
        <w:t>ttend a lecture on the organization and management meetings held at the college on 16/04/1436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2F7C08" w:rsidRPr="002F7C08" w:rsidRDefault="002F7C08" w:rsidP="001B7B71">
      <w:pPr>
        <w:pStyle w:val="ListParagraph"/>
        <w:jc w:val="both"/>
        <w:rPr>
          <w:rFonts w:ascii="Times New Roman" w:eastAsia="Times New Roman" w:hAnsi="Times New Roman" w:cs="Times New Roman"/>
          <w:sz w:val="28"/>
          <w:szCs w:val="28"/>
        </w:rPr>
      </w:pPr>
    </w:p>
    <w:p w:rsidR="002F7C08" w:rsidRPr="002F7C08"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Participation in the workshop set up the college for the overall quality management and give a lecture titled "total quality management in health institutions", dated 30/04/1436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2F7C08" w:rsidRPr="002F7C08" w:rsidRDefault="002F7C08" w:rsidP="001B7B71">
      <w:pPr>
        <w:pStyle w:val="ListParagraph"/>
        <w:jc w:val="both"/>
        <w:rPr>
          <w:rFonts w:ascii="Times New Roman" w:eastAsia="Times New Roman" w:hAnsi="Times New Roman" w:cs="Times New Roman"/>
          <w:sz w:val="28"/>
          <w:szCs w:val="28"/>
        </w:rPr>
      </w:pPr>
    </w:p>
    <w:p w:rsidR="002F7C08" w:rsidRPr="002F7C08"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Participation in the workshop established the college of scientific research on methods for the eighth-level college students and give a lecture entitled "Methods of scientific research", dated 05/07/1436 AH.</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2F7C08" w:rsidRPr="002F7C08" w:rsidRDefault="002F7C08" w:rsidP="001B7B71">
      <w:pPr>
        <w:pStyle w:val="ListParagraph"/>
        <w:jc w:val="both"/>
        <w:rPr>
          <w:rFonts w:ascii="Times New Roman" w:eastAsia="Times New Roman" w:hAnsi="Times New Roman" w:cs="Times New Roman"/>
          <w:sz w:val="28"/>
          <w:szCs w:val="28"/>
        </w:rPr>
      </w:pPr>
    </w:p>
    <w:p w:rsidR="002F7C08" w:rsidRPr="002F7C08" w:rsidRDefault="00DE17A4" w:rsidP="001B7B71">
      <w:pPr>
        <w:pStyle w:val="ListParagraph"/>
        <w:numPr>
          <w:ilvl w:val="0"/>
          <w:numId w:val="1"/>
        </w:numPr>
        <w:bidi w:val="0"/>
        <w:spacing w:after="0"/>
        <w:jc w:val="both"/>
        <w:rPr>
          <w:rFonts w:ascii="Times New Roman" w:eastAsia="Times New Roman" w:hAnsi="Times New Roman" w:cs="Times New Roman"/>
          <w:sz w:val="28"/>
          <w:szCs w:val="28"/>
        </w:rPr>
      </w:pPr>
      <w:r w:rsidRPr="006F0466">
        <w:rPr>
          <w:rFonts w:ascii="Times New Roman" w:eastAsia="Times New Roman" w:hAnsi="Times New Roman" w:cs="Times New Roman"/>
          <w:sz w:val="28"/>
          <w:szCs w:val="28"/>
        </w:rPr>
        <w:t>Participation in the workshop set up the college for the overall quality management in the rehabilitation of the college graduates and give a lecture titled "total quality management in health institutions", dated 14/05/1436 AH</w:t>
      </w:r>
      <w:r w:rsidR="002F7C08">
        <w:rPr>
          <w:rFonts w:ascii="Times New Roman" w:eastAsia="Times New Roman" w:hAnsi="Times New Roman" w:cs="Times New Roman"/>
          <w:sz w:val="28"/>
          <w:szCs w:val="28"/>
        </w:rPr>
        <w:t>.</w:t>
      </w:r>
      <w:r w:rsidR="002F7C08">
        <w:rPr>
          <w:rFonts w:asciiTheme="majorBidi" w:hAnsiTheme="majorBidi" w:cstheme="majorBidi"/>
          <w:sz w:val="28"/>
          <w:szCs w:val="28"/>
        </w:rPr>
        <w:t>Al-Dawadmi</w:t>
      </w:r>
      <w:r w:rsidR="002F7C08" w:rsidRPr="00900400">
        <w:rPr>
          <w:rFonts w:asciiTheme="majorBidi" w:hAnsiTheme="majorBidi" w:cstheme="majorBidi"/>
          <w:sz w:val="28"/>
          <w:szCs w:val="28"/>
        </w:rPr>
        <w:t>, Kingdom Of Saudi Arabia</w:t>
      </w:r>
    </w:p>
    <w:p w:rsidR="002F7C08" w:rsidRPr="002F7C08" w:rsidRDefault="002F7C08" w:rsidP="001B7B71">
      <w:pPr>
        <w:pStyle w:val="ListParagraph"/>
        <w:jc w:val="both"/>
        <w:rPr>
          <w:rFonts w:ascii="Times New Roman" w:eastAsia="Times New Roman" w:hAnsi="Times New Roman" w:cs="Times New Roman"/>
          <w:sz w:val="28"/>
          <w:szCs w:val="28"/>
        </w:rPr>
      </w:pPr>
    </w:p>
    <w:p w:rsidR="002F7C08" w:rsidRPr="002F7C08" w:rsidRDefault="002F7C08" w:rsidP="001B7B71">
      <w:pPr>
        <w:pStyle w:val="ListParagraph"/>
        <w:numPr>
          <w:ilvl w:val="0"/>
          <w:numId w:val="1"/>
        </w:numPr>
        <w:bidi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E17A4" w:rsidRPr="006F0466">
        <w:rPr>
          <w:rFonts w:ascii="Times New Roman" w:eastAsia="Times New Roman" w:hAnsi="Times New Roman" w:cs="Times New Roman"/>
          <w:sz w:val="28"/>
          <w:szCs w:val="28"/>
        </w:rPr>
        <w:t>ttend a lecture on the overall quality in university education held at the college on 20 and 27/06/1436 AH.</w:t>
      </w:r>
      <w:r>
        <w:rPr>
          <w:rFonts w:asciiTheme="majorBidi" w:hAnsiTheme="majorBidi" w:cstheme="majorBidi"/>
          <w:sz w:val="28"/>
          <w:szCs w:val="28"/>
        </w:rPr>
        <w:t>Al-Dawadmi</w:t>
      </w:r>
      <w:r w:rsidRPr="00900400">
        <w:rPr>
          <w:rFonts w:asciiTheme="majorBidi" w:hAnsiTheme="majorBidi" w:cstheme="majorBidi"/>
          <w:sz w:val="28"/>
          <w:szCs w:val="28"/>
        </w:rPr>
        <w:t>, Kingdom Of Saudi Arabia</w:t>
      </w:r>
      <w:r>
        <w:rPr>
          <w:rFonts w:ascii="Times New Roman" w:eastAsia="Times New Roman" w:hAnsi="Times New Roman" w:cs="Times New Roman"/>
          <w:sz w:val="28"/>
          <w:szCs w:val="28"/>
        </w:rPr>
        <w:t xml:space="preserve"> .</w:t>
      </w:r>
    </w:p>
    <w:p w:rsidR="002F7C08" w:rsidRPr="002F7C08" w:rsidRDefault="002F7C08" w:rsidP="001B7B71">
      <w:pPr>
        <w:pStyle w:val="ListParagraph"/>
        <w:jc w:val="both"/>
        <w:rPr>
          <w:rFonts w:ascii="Times New Roman" w:eastAsia="Times New Roman" w:hAnsi="Times New Roman" w:cs="Times New Roman"/>
          <w:sz w:val="28"/>
          <w:szCs w:val="28"/>
        </w:rPr>
      </w:pPr>
    </w:p>
    <w:p w:rsidR="00DE17A4" w:rsidRPr="006F0466" w:rsidRDefault="002F7C08" w:rsidP="001B7B71">
      <w:pPr>
        <w:pStyle w:val="ListParagraph"/>
        <w:numPr>
          <w:ilvl w:val="0"/>
          <w:numId w:val="1"/>
        </w:numPr>
        <w:bidi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E17A4" w:rsidRPr="006F0466">
        <w:rPr>
          <w:rFonts w:ascii="Times New Roman" w:eastAsia="Times New Roman" w:hAnsi="Times New Roman" w:cs="Times New Roman"/>
          <w:sz w:val="28"/>
          <w:szCs w:val="28"/>
        </w:rPr>
        <w:t xml:space="preserve">ttend a workshop teaching strategies and aids were lectures from some of the faculty members of the College and the College of </w:t>
      </w:r>
      <w:r w:rsidR="00DE17A4" w:rsidRPr="006F0466">
        <w:rPr>
          <w:rFonts w:ascii="Times New Roman" w:eastAsia="Times New Roman" w:hAnsi="Times New Roman" w:cs="Times New Roman"/>
          <w:sz w:val="28"/>
          <w:szCs w:val="28"/>
        </w:rPr>
        <w:lastRenderedPageBreak/>
        <w:t>Science and College of Education from 16 - 17/07/1436 AH.</w:t>
      </w:r>
      <w:r>
        <w:rPr>
          <w:rFonts w:asciiTheme="majorBidi" w:hAnsiTheme="majorBidi" w:cstheme="majorBidi"/>
          <w:sz w:val="28"/>
          <w:szCs w:val="28"/>
        </w:rPr>
        <w:t>Al-Dawadmi</w:t>
      </w:r>
      <w:r w:rsidRPr="00900400">
        <w:rPr>
          <w:rFonts w:asciiTheme="majorBidi" w:hAnsiTheme="majorBidi" w:cstheme="majorBidi"/>
          <w:sz w:val="28"/>
          <w:szCs w:val="28"/>
        </w:rPr>
        <w:t>, Kingdom Of Saudi Arabia</w:t>
      </w:r>
    </w:p>
    <w:p w:rsidR="002B4F71" w:rsidRPr="002B4F71" w:rsidRDefault="002B4F71" w:rsidP="001B7B71">
      <w:pPr>
        <w:tabs>
          <w:tab w:val="left" w:pos="5070"/>
        </w:tabs>
        <w:autoSpaceDE w:val="0"/>
        <w:autoSpaceDN w:val="0"/>
        <w:bidi w:val="0"/>
        <w:adjustRightInd w:val="0"/>
        <w:spacing w:after="0"/>
        <w:jc w:val="both"/>
        <w:rPr>
          <w:rFonts w:cs="Times New Roman,Bold"/>
          <w:b/>
          <w:bCs/>
          <w:sz w:val="28"/>
          <w:szCs w:val="28"/>
        </w:rPr>
      </w:pPr>
    </w:p>
    <w:p w:rsidR="002B4F71" w:rsidRPr="0015798D" w:rsidRDefault="002B4F71" w:rsidP="00B92F4F">
      <w:pPr>
        <w:rPr>
          <w:rFonts w:asciiTheme="majorBidi" w:hAnsiTheme="majorBidi" w:cstheme="majorBidi"/>
          <w:b/>
          <w:bCs/>
          <w:sz w:val="36"/>
          <w:szCs w:val="36"/>
          <w:u w:val="single"/>
          <w:rtl/>
        </w:rPr>
      </w:pPr>
      <w:r w:rsidRPr="0015798D">
        <w:rPr>
          <w:rFonts w:asciiTheme="majorBidi" w:hAnsiTheme="majorBidi" w:cstheme="majorBidi"/>
          <w:b/>
          <w:bCs/>
          <w:sz w:val="36"/>
          <w:szCs w:val="36"/>
          <w:u w:val="single"/>
          <w:rtl/>
        </w:rPr>
        <w:t xml:space="preserve"> المواد التى </w:t>
      </w:r>
      <w:r>
        <w:rPr>
          <w:rFonts w:asciiTheme="majorBidi" w:hAnsiTheme="majorBidi" w:cstheme="majorBidi" w:hint="cs"/>
          <w:b/>
          <w:bCs/>
          <w:sz w:val="36"/>
          <w:szCs w:val="36"/>
          <w:u w:val="single"/>
          <w:rtl/>
        </w:rPr>
        <w:t>قمت</w:t>
      </w:r>
      <w:r w:rsidRPr="0015798D">
        <w:rPr>
          <w:rFonts w:asciiTheme="majorBidi" w:hAnsiTheme="majorBidi" w:cstheme="majorBidi"/>
          <w:b/>
          <w:bCs/>
          <w:sz w:val="36"/>
          <w:szCs w:val="36"/>
          <w:u w:val="single"/>
          <w:rtl/>
        </w:rPr>
        <w:t xml:space="preserve"> بتدريسها</w:t>
      </w:r>
      <w:r>
        <w:rPr>
          <w:rFonts w:asciiTheme="majorBidi" w:hAnsiTheme="majorBidi" w:cstheme="majorBidi" w:hint="cs"/>
          <w:b/>
          <w:bCs/>
          <w:sz w:val="36"/>
          <w:szCs w:val="36"/>
          <w:u w:val="single"/>
          <w:rtl/>
        </w:rPr>
        <w:t xml:space="preserve"> فى كلية العلوم الطبية التطبيقية للبنات بالدوادمى </w:t>
      </w:r>
      <w:r>
        <w:rPr>
          <w:rFonts w:asciiTheme="majorBidi" w:hAnsiTheme="majorBidi" w:cstheme="majorBidi"/>
          <w:b/>
          <w:bCs/>
          <w:sz w:val="36"/>
          <w:szCs w:val="36"/>
          <w:u w:val="single"/>
          <w:rtl/>
        </w:rPr>
        <w:t>–</w:t>
      </w:r>
      <w:r>
        <w:rPr>
          <w:rFonts w:asciiTheme="majorBidi" w:hAnsiTheme="majorBidi" w:cstheme="majorBidi" w:hint="cs"/>
          <w:b/>
          <w:bCs/>
          <w:sz w:val="36"/>
          <w:szCs w:val="36"/>
          <w:u w:val="single"/>
          <w:rtl/>
        </w:rPr>
        <w:t xml:space="preserve"> جامعة شقراء</w:t>
      </w:r>
      <w:r w:rsidRPr="0015798D">
        <w:rPr>
          <w:rFonts w:asciiTheme="majorBidi" w:hAnsiTheme="majorBidi" w:cstheme="majorBidi"/>
          <w:b/>
          <w:bCs/>
          <w:sz w:val="36"/>
          <w:szCs w:val="36"/>
          <w:u w:val="single"/>
          <w:rtl/>
        </w:rPr>
        <w:t xml:space="preserve"> خلال الفترة من ( 1432 – </w:t>
      </w:r>
      <w:r>
        <w:rPr>
          <w:rFonts w:asciiTheme="majorBidi" w:hAnsiTheme="majorBidi" w:cstheme="majorBidi" w:hint="cs"/>
          <w:b/>
          <w:bCs/>
          <w:sz w:val="36"/>
          <w:szCs w:val="36"/>
          <w:u w:val="single"/>
          <w:rtl/>
        </w:rPr>
        <w:t>14</w:t>
      </w:r>
      <w:r w:rsidR="008A0062">
        <w:rPr>
          <w:rFonts w:asciiTheme="majorBidi" w:hAnsiTheme="majorBidi" w:cstheme="majorBidi" w:hint="cs"/>
          <w:b/>
          <w:bCs/>
          <w:sz w:val="36"/>
          <w:szCs w:val="36"/>
          <w:u w:val="single"/>
          <w:rtl/>
        </w:rPr>
        <w:t>41</w:t>
      </w:r>
      <w:r>
        <w:rPr>
          <w:rFonts w:asciiTheme="majorBidi" w:hAnsiTheme="majorBidi" w:cstheme="majorBidi" w:hint="cs"/>
          <w:b/>
          <w:bCs/>
          <w:sz w:val="36"/>
          <w:szCs w:val="36"/>
          <w:u w:val="single"/>
          <w:rtl/>
        </w:rPr>
        <w:t xml:space="preserve"> هـ</w:t>
      </w:r>
      <w:r w:rsidRPr="0015798D">
        <w:rPr>
          <w:rFonts w:asciiTheme="majorBidi" w:hAnsiTheme="majorBidi" w:cstheme="majorBidi"/>
          <w:b/>
          <w:bCs/>
          <w:sz w:val="36"/>
          <w:szCs w:val="36"/>
          <w:u w:val="single"/>
          <w:rtl/>
        </w:rPr>
        <w:t xml:space="preserve"> ) الموافق 2011 – 20</w:t>
      </w:r>
      <w:r w:rsidR="00B92F4F">
        <w:rPr>
          <w:rFonts w:asciiTheme="majorBidi" w:hAnsiTheme="majorBidi" w:cstheme="majorBidi"/>
          <w:b/>
          <w:bCs/>
          <w:sz w:val="36"/>
          <w:szCs w:val="36"/>
          <w:u w:val="single"/>
        </w:rPr>
        <w:t>20</w:t>
      </w:r>
      <w:r w:rsidR="008A0062">
        <w:rPr>
          <w:rFonts w:asciiTheme="majorBidi" w:hAnsiTheme="majorBidi" w:cstheme="majorBidi" w:hint="cs"/>
          <w:b/>
          <w:bCs/>
          <w:sz w:val="36"/>
          <w:szCs w:val="36"/>
          <w:u w:val="single"/>
          <w:rtl/>
        </w:rPr>
        <w:t xml:space="preserve"> </w:t>
      </w:r>
      <w:r w:rsidRPr="0015798D">
        <w:rPr>
          <w:rFonts w:asciiTheme="majorBidi" w:hAnsiTheme="majorBidi" w:cstheme="majorBidi"/>
          <w:b/>
          <w:bCs/>
          <w:sz w:val="36"/>
          <w:szCs w:val="36"/>
          <w:u w:val="single"/>
          <w:rtl/>
        </w:rPr>
        <w:t>م ):</w:t>
      </w:r>
    </w:p>
    <w:p w:rsidR="002B4F71" w:rsidRPr="0015798D" w:rsidRDefault="002B4F71" w:rsidP="001B7B71">
      <w:pPr>
        <w:pStyle w:val="ListParagraph"/>
        <w:numPr>
          <w:ilvl w:val="0"/>
          <w:numId w:val="3"/>
        </w:numPr>
        <w:rPr>
          <w:rFonts w:asciiTheme="majorBidi" w:hAnsiTheme="majorBidi" w:cstheme="majorBidi"/>
          <w:sz w:val="32"/>
          <w:szCs w:val="32"/>
        </w:rPr>
      </w:pPr>
      <w:r w:rsidRPr="0015798D">
        <w:rPr>
          <w:rFonts w:asciiTheme="majorBidi" w:hAnsiTheme="majorBidi" w:cstheme="majorBidi"/>
          <w:sz w:val="32"/>
          <w:szCs w:val="32"/>
          <w:rtl/>
        </w:rPr>
        <w:t xml:space="preserve"> مبادىء علم التشريح ووظائف الاعضاء</w:t>
      </w:r>
      <w:r w:rsidRPr="00AF68A0">
        <w:rPr>
          <w:rFonts w:asciiTheme="majorBidi" w:hAnsiTheme="majorBidi" w:cstheme="majorBidi"/>
          <w:b/>
          <w:bCs/>
          <w:sz w:val="32"/>
          <w:szCs w:val="32"/>
          <w:u w:val="single"/>
          <w:rtl/>
        </w:rPr>
        <w:t>231 كلن</w:t>
      </w:r>
      <w:r w:rsidRPr="0015798D">
        <w:rPr>
          <w:rFonts w:asciiTheme="majorBidi" w:hAnsiTheme="majorBidi" w:cstheme="majorBidi"/>
          <w:sz w:val="32"/>
          <w:szCs w:val="32"/>
          <w:rtl/>
        </w:rPr>
        <w:t xml:space="preserve"> الفصل الدراسى الاول 1432</w:t>
      </w:r>
      <w:r>
        <w:rPr>
          <w:rFonts w:asciiTheme="majorBidi" w:hAnsiTheme="majorBidi" w:cstheme="majorBidi"/>
          <w:sz w:val="32"/>
          <w:szCs w:val="32"/>
        </w:rPr>
        <w:t>/</w:t>
      </w:r>
      <w:r w:rsidRPr="0015798D">
        <w:rPr>
          <w:rFonts w:asciiTheme="majorBidi" w:hAnsiTheme="majorBidi" w:cstheme="majorBidi"/>
          <w:sz w:val="32"/>
          <w:szCs w:val="32"/>
          <w:rtl/>
        </w:rPr>
        <w:t xml:space="preserve">1433هـ </w:t>
      </w:r>
      <w:r>
        <w:rPr>
          <w:rFonts w:asciiTheme="majorBidi" w:hAnsiTheme="majorBidi" w:cstheme="majorBidi"/>
          <w:sz w:val="32"/>
          <w:szCs w:val="32"/>
        </w:rPr>
        <w:t xml:space="preserve">- </w:t>
      </w:r>
      <w:r w:rsidRPr="0015798D">
        <w:rPr>
          <w:rFonts w:asciiTheme="majorBidi" w:hAnsiTheme="majorBidi" w:cstheme="majorBidi"/>
          <w:sz w:val="32"/>
          <w:szCs w:val="32"/>
          <w:rtl/>
        </w:rPr>
        <w:t xml:space="preserve"> 1435 </w:t>
      </w:r>
      <w:r>
        <w:rPr>
          <w:rFonts w:asciiTheme="majorBidi" w:hAnsiTheme="majorBidi" w:cstheme="majorBidi"/>
          <w:sz w:val="32"/>
          <w:szCs w:val="32"/>
        </w:rPr>
        <w:t>/</w:t>
      </w:r>
      <w:r w:rsidRPr="0015798D">
        <w:rPr>
          <w:rFonts w:asciiTheme="majorBidi" w:hAnsiTheme="majorBidi" w:cstheme="majorBidi"/>
          <w:sz w:val="32"/>
          <w:szCs w:val="32"/>
          <w:rtl/>
        </w:rPr>
        <w:t xml:space="preserve"> 1436 هـ.</w:t>
      </w:r>
    </w:p>
    <w:p w:rsidR="002B4F71" w:rsidRPr="00AF7D0C" w:rsidRDefault="002B4F71" w:rsidP="001B7B71">
      <w:pPr>
        <w:pStyle w:val="ListParagraph"/>
        <w:numPr>
          <w:ilvl w:val="0"/>
          <w:numId w:val="3"/>
        </w:numPr>
        <w:tabs>
          <w:tab w:val="left" w:pos="0"/>
        </w:tabs>
        <w:rPr>
          <w:rFonts w:asciiTheme="majorBidi" w:hAnsiTheme="majorBidi" w:cstheme="majorBidi"/>
          <w:sz w:val="32"/>
          <w:szCs w:val="32"/>
        </w:rPr>
      </w:pPr>
      <w:r w:rsidRPr="00AF7D0C">
        <w:rPr>
          <w:rFonts w:asciiTheme="majorBidi" w:hAnsiTheme="majorBidi" w:cstheme="majorBidi"/>
          <w:sz w:val="32"/>
          <w:szCs w:val="32"/>
          <w:rtl/>
        </w:rPr>
        <w:t xml:space="preserve"> بيولوجى  </w:t>
      </w:r>
      <w:r w:rsidRPr="00AF68A0">
        <w:rPr>
          <w:rFonts w:asciiTheme="majorBidi" w:hAnsiTheme="majorBidi" w:cstheme="majorBidi"/>
          <w:b/>
          <w:bCs/>
          <w:sz w:val="32"/>
          <w:szCs w:val="32"/>
          <w:u w:val="single"/>
          <w:rtl/>
        </w:rPr>
        <w:t>106 حيا</w:t>
      </w:r>
      <w:r w:rsidRPr="00AF7D0C">
        <w:rPr>
          <w:rFonts w:asciiTheme="majorBidi" w:hAnsiTheme="majorBidi" w:cstheme="majorBidi"/>
          <w:sz w:val="32"/>
          <w:szCs w:val="32"/>
          <w:rtl/>
        </w:rPr>
        <w:t xml:space="preserve"> الفصل الدراسى الثانى 1433هـ .</w:t>
      </w:r>
    </w:p>
    <w:p w:rsidR="002B4F71" w:rsidRPr="00AF7D0C"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اساسيات رعاية الطوارىء </w:t>
      </w:r>
      <w:r w:rsidRPr="00AF68A0">
        <w:rPr>
          <w:rFonts w:asciiTheme="majorBidi" w:hAnsiTheme="majorBidi" w:cstheme="majorBidi"/>
          <w:b/>
          <w:bCs/>
          <w:sz w:val="32"/>
          <w:szCs w:val="32"/>
          <w:u w:val="single"/>
          <w:rtl/>
        </w:rPr>
        <w:t>232 صحه</w:t>
      </w:r>
      <w:r w:rsidRPr="00AF7D0C">
        <w:rPr>
          <w:rFonts w:asciiTheme="majorBidi" w:hAnsiTheme="majorBidi" w:cstheme="majorBidi"/>
          <w:sz w:val="32"/>
          <w:szCs w:val="32"/>
          <w:rtl/>
        </w:rPr>
        <w:t xml:space="preserve"> الفصل الدراسى الاول عام 1434 هـ. </w:t>
      </w:r>
    </w:p>
    <w:p w:rsidR="002B4F71" w:rsidRPr="00AF7D0C" w:rsidRDefault="002B4F71" w:rsidP="00E410DA">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 علم الانسجة الوصفى </w:t>
      </w:r>
      <w:r w:rsidRPr="00AF68A0">
        <w:rPr>
          <w:rFonts w:asciiTheme="majorBidi" w:hAnsiTheme="majorBidi" w:cstheme="majorBidi"/>
          <w:b/>
          <w:bCs/>
          <w:sz w:val="32"/>
          <w:szCs w:val="32"/>
          <w:u w:val="single"/>
          <w:rtl/>
        </w:rPr>
        <w:t>243 كلن</w:t>
      </w:r>
      <w:r w:rsidRPr="00AF7D0C">
        <w:rPr>
          <w:rFonts w:asciiTheme="majorBidi" w:hAnsiTheme="majorBidi" w:cstheme="majorBidi"/>
          <w:sz w:val="32"/>
          <w:szCs w:val="32"/>
          <w:rtl/>
        </w:rPr>
        <w:t xml:space="preserve"> فى الفترة من 1432 الى الفصل الدراسى </w:t>
      </w:r>
      <w:r>
        <w:rPr>
          <w:rFonts w:asciiTheme="majorBidi" w:hAnsiTheme="majorBidi" w:cstheme="majorBidi" w:hint="cs"/>
          <w:sz w:val="32"/>
          <w:szCs w:val="32"/>
          <w:rtl/>
        </w:rPr>
        <w:t>الاول 14</w:t>
      </w:r>
      <w:r w:rsidR="00E410DA">
        <w:rPr>
          <w:rFonts w:asciiTheme="majorBidi" w:hAnsiTheme="majorBidi" w:cstheme="majorBidi" w:hint="cs"/>
          <w:sz w:val="32"/>
          <w:szCs w:val="32"/>
          <w:rtl/>
        </w:rPr>
        <w:t>40</w:t>
      </w:r>
      <w:r>
        <w:rPr>
          <w:rFonts w:asciiTheme="majorBidi" w:hAnsiTheme="majorBidi" w:cstheme="majorBidi" w:hint="cs"/>
          <w:sz w:val="32"/>
          <w:szCs w:val="32"/>
          <w:rtl/>
        </w:rPr>
        <w:t xml:space="preserve"> /14</w:t>
      </w:r>
      <w:r w:rsidR="00E410DA">
        <w:rPr>
          <w:rFonts w:asciiTheme="majorBidi" w:hAnsiTheme="majorBidi" w:cstheme="majorBidi" w:hint="cs"/>
          <w:sz w:val="32"/>
          <w:szCs w:val="32"/>
          <w:rtl/>
        </w:rPr>
        <w:t>41</w:t>
      </w:r>
      <w:r>
        <w:rPr>
          <w:rFonts w:asciiTheme="majorBidi" w:hAnsiTheme="majorBidi" w:cstheme="majorBidi" w:hint="cs"/>
          <w:sz w:val="32"/>
          <w:szCs w:val="32"/>
          <w:rtl/>
        </w:rPr>
        <w:t>هـ</w:t>
      </w:r>
      <w:r w:rsidRPr="00AF7D0C">
        <w:rPr>
          <w:rFonts w:asciiTheme="majorBidi" w:hAnsiTheme="majorBidi" w:cstheme="majorBidi"/>
          <w:sz w:val="32"/>
          <w:szCs w:val="32"/>
          <w:rtl/>
        </w:rPr>
        <w:t xml:space="preserve">  .</w:t>
      </w:r>
    </w:p>
    <w:p w:rsidR="002B4F71" w:rsidRPr="00AF7D0C" w:rsidRDefault="002B4F71" w:rsidP="00E410DA">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 تقنية علم الانسجة </w:t>
      </w:r>
      <w:r w:rsidRPr="00AF68A0">
        <w:rPr>
          <w:rFonts w:asciiTheme="majorBidi" w:hAnsiTheme="majorBidi" w:cstheme="majorBidi"/>
          <w:b/>
          <w:bCs/>
          <w:sz w:val="32"/>
          <w:szCs w:val="32"/>
          <w:u w:val="single"/>
          <w:rtl/>
        </w:rPr>
        <w:t>355 كلن</w:t>
      </w:r>
      <w:r w:rsidR="00E410DA">
        <w:rPr>
          <w:rFonts w:asciiTheme="majorBidi" w:hAnsiTheme="majorBidi" w:cstheme="majorBidi" w:hint="cs"/>
          <w:sz w:val="32"/>
          <w:szCs w:val="32"/>
          <w:rtl/>
        </w:rPr>
        <w:t xml:space="preserve"> ابتداءا من </w:t>
      </w:r>
      <w:r w:rsidRPr="00AF7D0C">
        <w:rPr>
          <w:rFonts w:asciiTheme="majorBidi" w:hAnsiTheme="majorBidi" w:cstheme="majorBidi"/>
          <w:sz w:val="32"/>
          <w:szCs w:val="32"/>
          <w:rtl/>
        </w:rPr>
        <w:t>الفصل الدراسى الاول 1433</w:t>
      </w:r>
      <w:r w:rsidR="00E410DA">
        <w:rPr>
          <w:rFonts w:asciiTheme="majorBidi" w:hAnsiTheme="majorBidi" w:cstheme="majorBidi" w:hint="cs"/>
          <w:sz w:val="32"/>
          <w:szCs w:val="32"/>
          <w:rtl/>
        </w:rPr>
        <w:t xml:space="preserve">حتىالفصل الدراسى الاول 1441 هـ </w:t>
      </w:r>
      <w:r w:rsidRPr="00AF7D0C">
        <w:rPr>
          <w:rFonts w:asciiTheme="majorBidi" w:hAnsiTheme="majorBidi" w:cstheme="majorBidi"/>
          <w:sz w:val="32"/>
          <w:szCs w:val="32"/>
          <w:rtl/>
        </w:rPr>
        <w:t>.</w:t>
      </w:r>
    </w:p>
    <w:p w:rsidR="002B4F71" w:rsidRPr="00AF7D0C"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 علم الدم </w:t>
      </w:r>
      <w:r w:rsidRPr="00AF68A0">
        <w:rPr>
          <w:rFonts w:asciiTheme="majorBidi" w:hAnsiTheme="majorBidi" w:cstheme="majorBidi"/>
          <w:b/>
          <w:bCs/>
          <w:sz w:val="32"/>
          <w:szCs w:val="32"/>
          <w:u w:val="single"/>
          <w:rtl/>
        </w:rPr>
        <w:t>352 كلن</w:t>
      </w:r>
      <w:r w:rsidRPr="00AF7D0C">
        <w:rPr>
          <w:rFonts w:asciiTheme="majorBidi" w:hAnsiTheme="majorBidi" w:cstheme="majorBidi"/>
          <w:sz w:val="32"/>
          <w:szCs w:val="32"/>
          <w:rtl/>
        </w:rPr>
        <w:t xml:space="preserve">  من 1433 الى الفصل الدراسى الاول عام 1435 هـ .</w:t>
      </w:r>
    </w:p>
    <w:p w:rsidR="002B4F71" w:rsidRPr="00AF7D0C"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 علم الخلايا المرضية </w:t>
      </w:r>
      <w:r w:rsidRPr="00AF68A0">
        <w:rPr>
          <w:rFonts w:asciiTheme="majorBidi" w:hAnsiTheme="majorBidi" w:cstheme="majorBidi"/>
          <w:b/>
          <w:bCs/>
          <w:sz w:val="32"/>
          <w:szCs w:val="32"/>
          <w:u w:val="single"/>
          <w:rtl/>
        </w:rPr>
        <w:t>474 كلن</w:t>
      </w:r>
      <w:r w:rsidRPr="00AF7D0C">
        <w:rPr>
          <w:rFonts w:asciiTheme="majorBidi" w:hAnsiTheme="majorBidi" w:cstheme="majorBidi"/>
          <w:sz w:val="32"/>
          <w:szCs w:val="32"/>
          <w:rtl/>
        </w:rPr>
        <w:t xml:space="preserve"> عام 1434</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 هـ . </w:t>
      </w:r>
    </w:p>
    <w:p w:rsidR="002B4F71" w:rsidRPr="00AF7D0C" w:rsidRDefault="002B4F71" w:rsidP="00E410DA">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وراثة طبية </w:t>
      </w:r>
      <w:r w:rsidRPr="00AF68A0">
        <w:rPr>
          <w:rFonts w:asciiTheme="majorBidi" w:hAnsiTheme="majorBidi" w:cstheme="majorBidi"/>
          <w:b/>
          <w:bCs/>
          <w:sz w:val="32"/>
          <w:szCs w:val="32"/>
          <w:u w:val="single"/>
          <w:rtl/>
        </w:rPr>
        <w:t>483 كلن</w:t>
      </w:r>
      <w:r w:rsidRPr="00AF7D0C">
        <w:rPr>
          <w:rFonts w:asciiTheme="majorBidi" w:hAnsiTheme="majorBidi" w:cstheme="majorBidi"/>
          <w:sz w:val="32"/>
          <w:szCs w:val="32"/>
          <w:rtl/>
        </w:rPr>
        <w:t xml:space="preserve"> الفصل الدراسى الثانى عام 1434</w:t>
      </w:r>
      <w:r>
        <w:rPr>
          <w:rFonts w:asciiTheme="majorBidi" w:hAnsiTheme="majorBidi" w:cstheme="majorBidi"/>
          <w:sz w:val="32"/>
          <w:szCs w:val="32"/>
        </w:rPr>
        <w:t xml:space="preserve">/ </w:t>
      </w:r>
      <w:r w:rsidRPr="00AF7D0C">
        <w:rPr>
          <w:rFonts w:asciiTheme="majorBidi" w:hAnsiTheme="majorBidi" w:cstheme="majorBidi"/>
          <w:sz w:val="32"/>
          <w:szCs w:val="32"/>
          <w:rtl/>
        </w:rPr>
        <w:t>1435هـ والفصل الدراسى الاول</w:t>
      </w:r>
      <w:r>
        <w:rPr>
          <w:rFonts w:asciiTheme="majorBidi" w:hAnsiTheme="majorBidi" w:cstheme="majorBidi" w:hint="cs"/>
          <w:sz w:val="32"/>
          <w:szCs w:val="32"/>
          <w:rtl/>
        </w:rPr>
        <w:t xml:space="preserve"> والثانى عام </w:t>
      </w:r>
      <w:r w:rsidRPr="00AF7D0C">
        <w:rPr>
          <w:rFonts w:asciiTheme="majorBidi" w:hAnsiTheme="majorBidi" w:cstheme="majorBidi"/>
          <w:sz w:val="32"/>
          <w:szCs w:val="32"/>
          <w:rtl/>
        </w:rPr>
        <w:t xml:space="preserve"> 1435</w:t>
      </w:r>
      <w:r>
        <w:rPr>
          <w:rFonts w:asciiTheme="majorBidi" w:hAnsiTheme="majorBidi" w:cstheme="majorBidi"/>
          <w:sz w:val="32"/>
          <w:szCs w:val="32"/>
        </w:rPr>
        <w:t xml:space="preserve">/ </w:t>
      </w:r>
      <w:r w:rsidRPr="00AF7D0C">
        <w:rPr>
          <w:rFonts w:asciiTheme="majorBidi" w:hAnsiTheme="majorBidi" w:cstheme="majorBidi"/>
          <w:sz w:val="32"/>
          <w:szCs w:val="32"/>
          <w:rtl/>
        </w:rPr>
        <w:t xml:space="preserve">  1436 </w:t>
      </w:r>
      <w:r>
        <w:rPr>
          <w:rFonts w:asciiTheme="majorBidi" w:hAnsiTheme="majorBidi" w:cstheme="majorBidi" w:hint="cs"/>
          <w:sz w:val="32"/>
          <w:szCs w:val="32"/>
          <w:rtl/>
        </w:rPr>
        <w:t>/ 1437</w:t>
      </w:r>
      <w:r w:rsidR="00E410DA">
        <w:rPr>
          <w:rFonts w:asciiTheme="majorBidi" w:hAnsiTheme="majorBidi" w:cstheme="majorBidi"/>
          <w:sz w:val="32"/>
          <w:szCs w:val="32"/>
        </w:rPr>
        <w:t xml:space="preserve">/ </w:t>
      </w:r>
      <w:r w:rsidR="00E410DA">
        <w:rPr>
          <w:rFonts w:asciiTheme="majorBidi" w:hAnsiTheme="majorBidi" w:cstheme="majorBidi" w:hint="cs"/>
          <w:sz w:val="32"/>
          <w:szCs w:val="32"/>
          <w:rtl/>
        </w:rPr>
        <w:t xml:space="preserve">1438 </w:t>
      </w:r>
      <w:r w:rsidR="00E410DA">
        <w:rPr>
          <w:rFonts w:asciiTheme="majorBidi" w:hAnsiTheme="majorBidi" w:cstheme="majorBidi"/>
          <w:sz w:val="32"/>
          <w:szCs w:val="32"/>
        </w:rPr>
        <w:t xml:space="preserve">/ </w:t>
      </w:r>
      <w:r w:rsidR="00E410DA">
        <w:rPr>
          <w:rFonts w:asciiTheme="majorBidi" w:hAnsiTheme="majorBidi" w:cstheme="majorBidi" w:hint="cs"/>
          <w:sz w:val="32"/>
          <w:szCs w:val="32"/>
          <w:rtl/>
        </w:rPr>
        <w:t xml:space="preserve">1439 </w:t>
      </w:r>
      <w:r w:rsidR="00E410DA">
        <w:rPr>
          <w:rFonts w:asciiTheme="majorBidi" w:hAnsiTheme="majorBidi" w:cstheme="majorBidi"/>
          <w:sz w:val="32"/>
          <w:szCs w:val="32"/>
        </w:rPr>
        <w:t>/</w:t>
      </w:r>
      <w:r w:rsidR="00E410DA">
        <w:rPr>
          <w:rFonts w:asciiTheme="majorBidi" w:hAnsiTheme="majorBidi" w:cstheme="majorBidi" w:hint="cs"/>
          <w:sz w:val="32"/>
          <w:szCs w:val="32"/>
          <w:rtl/>
        </w:rPr>
        <w:t xml:space="preserve">1439 </w:t>
      </w:r>
      <w:r w:rsidR="00E410DA">
        <w:rPr>
          <w:rFonts w:asciiTheme="majorBidi" w:hAnsiTheme="majorBidi" w:cstheme="majorBidi"/>
          <w:sz w:val="32"/>
          <w:szCs w:val="32"/>
        </w:rPr>
        <w:t xml:space="preserve">/ </w:t>
      </w:r>
      <w:r w:rsidR="00E410DA">
        <w:rPr>
          <w:rFonts w:asciiTheme="majorBidi" w:hAnsiTheme="majorBidi" w:cstheme="majorBidi" w:hint="cs"/>
          <w:sz w:val="32"/>
          <w:szCs w:val="32"/>
          <w:rtl/>
        </w:rPr>
        <w:t xml:space="preserve">1440 </w:t>
      </w:r>
      <w:r w:rsidR="00E410DA">
        <w:rPr>
          <w:rFonts w:asciiTheme="majorBidi" w:hAnsiTheme="majorBidi" w:cstheme="majorBidi"/>
          <w:sz w:val="32"/>
          <w:szCs w:val="32"/>
        </w:rPr>
        <w:t xml:space="preserve">/ </w:t>
      </w:r>
      <w:r w:rsidR="00E410DA">
        <w:rPr>
          <w:rFonts w:asciiTheme="majorBidi" w:hAnsiTheme="majorBidi" w:cstheme="majorBidi" w:hint="cs"/>
          <w:sz w:val="32"/>
          <w:szCs w:val="32"/>
          <w:rtl/>
        </w:rPr>
        <w:t>1441 هـ</w:t>
      </w:r>
      <w:r w:rsidRPr="00AF7D0C">
        <w:rPr>
          <w:rFonts w:asciiTheme="majorBidi" w:hAnsiTheme="majorBidi" w:cstheme="majorBidi"/>
          <w:sz w:val="32"/>
          <w:szCs w:val="32"/>
          <w:rtl/>
        </w:rPr>
        <w:t>.</w:t>
      </w:r>
    </w:p>
    <w:p w:rsidR="002B4F71" w:rsidRPr="00AF7D0C"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دراسة مستقلة </w:t>
      </w:r>
      <w:r w:rsidRPr="00AF68A0">
        <w:rPr>
          <w:rFonts w:asciiTheme="majorBidi" w:hAnsiTheme="majorBidi" w:cstheme="majorBidi"/>
          <w:b/>
          <w:bCs/>
          <w:sz w:val="32"/>
          <w:szCs w:val="32"/>
          <w:u w:val="single"/>
          <w:rtl/>
        </w:rPr>
        <w:t>486 كلن</w:t>
      </w:r>
      <w:r w:rsidRPr="00AF7D0C">
        <w:rPr>
          <w:rFonts w:asciiTheme="majorBidi" w:hAnsiTheme="majorBidi" w:cstheme="majorBidi"/>
          <w:sz w:val="32"/>
          <w:szCs w:val="32"/>
          <w:rtl/>
        </w:rPr>
        <w:t xml:space="preserve"> الفصل الدراسى الثانى عام 1435هـ والفصل الدراسى الاول </w:t>
      </w:r>
      <w:r>
        <w:rPr>
          <w:rFonts w:asciiTheme="majorBidi" w:hAnsiTheme="majorBidi" w:cstheme="majorBidi" w:hint="cs"/>
          <w:sz w:val="32"/>
          <w:szCs w:val="32"/>
          <w:rtl/>
        </w:rPr>
        <w:t xml:space="preserve"> والثانى </w:t>
      </w:r>
      <w:r w:rsidRPr="00AF7D0C">
        <w:rPr>
          <w:rFonts w:asciiTheme="majorBidi" w:hAnsiTheme="majorBidi" w:cstheme="majorBidi"/>
          <w:sz w:val="32"/>
          <w:szCs w:val="32"/>
          <w:rtl/>
        </w:rPr>
        <w:t>عام 1436</w:t>
      </w:r>
      <w:r w:rsidR="00E410DA">
        <w:rPr>
          <w:rFonts w:asciiTheme="majorBidi" w:hAnsiTheme="majorBidi" w:cstheme="majorBidi"/>
          <w:sz w:val="32"/>
          <w:szCs w:val="32"/>
        </w:rPr>
        <w:t>/</w:t>
      </w:r>
      <w:r w:rsidR="00E410DA">
        <w:rPr>
          <w:rFonts w:asciiTheme="majorBidi" w:hAnsiTheme="majorBidi" w:cstheme="majorBidi" w:hint="cs"/>
          <w:sz w:val="32"/>
          <w:szCs w:val="32"/>
          <w:rtl/>
        </w:rPr>
        <w:t xml:space="preserve">1437 </w:t>
      </w:r>
      <w:r w:rsidR="00E410DA">
        <w:rPr>
          <w:rFonts w:asciiTheme="majorBidi" w:hAnsiTheme="majorBidi" w:cstheme="majorBidi"/>
          <w:sz w:val="32"/>
          <w:szCs w:val="32"/>
        </w:rPr>
        <w:t>/</w:t>
      </w:r>
      <w:r w:rsidR="00E410DA">
        <w:rPr>
          <w:rFonts w:asciiTheme="majorBidi" w:hAnsiTheme="majorBidi" w:cstheme="majorBidi" w:hint="cs"/>
          <w:sz w:val="32"/>
          <w:szCs w:val="32"/>
          <w:rtl/>
        </w:rPr>
        <w:t xml:space="preserve">1438 </w:t>
      </w:r>
      <w:r w:rsidR="00E410DA">
        <w:rPr>
          <w:rFonts w:asciiTheme="majorBidi" w:hAnsiTheme="majorBidi" w:cstheme="majorBidi"/>
          <w:sz w:val="32"/>
          <w:szCs w:val="32"/>
        </w:rPr>
        <w:t>/</w:t>
      </w:r>
      <w:r w:rsidR="00E410DA">
        <w:rPr>
          <w:rFonts w:asciiTheme="majorBidi" w:hAnsiTheme="majorBidi" w:cstheme="majorBidi" w:hint="cs"/>
          <w:sz w:val="32"/>
          <w:szCs w:val="32"/>
          <w:rtl/>
        </w:rPr>
        <w:t>1439</w:t>
      </w:r>
      <w:r w:rsidR="00E410DA">
        <w:rPr>
          <w:rFonts w:asciiTheme="majorBidi" w:hAnsiTheme="majorBidi" w:cstheme="majorBidi"/>
          <w:sz w:val="32"/>
          <w:szCs w:val="32"/>
        </w:rPr>
        <w:t>/</w:t>
      </w:r>
      <w:r w:rsidR="00E410DA">
        <w:rPr>
          <w:rFonts w:asciiTheme="majorBidi" w:hAnsiTheme="majorBidi" w:cstheme="majorBidi" w:hint="cs"/>
          <w:sz w:val="32"/>
          <w:szCs w:val="32"/>
          <w:rtl/>
        </w:rPr>
        <w:t>1440</w:t>
      </w:r>
      <w:r w:rsidRPr="00AF7D0C">
        <w:rPr>
          <w:rFonts w:asciiTheme="majorBidi" w:hAnsiTheme="majorBidi" w:cstheme="majorBidi"/>
          <w:sz w:val="32"/>
          <w:szCs w:val="32"/>
          <w:rtl/>
        </w:rPr>
        <w:t xml:space="preserve"> هـ .</w:t>
      </w:r>
    </w:p>
    <w:p w:rsidR="002B4F71" w:rsidRPr="00AF7D0C"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تكنولوجيا المعلومات فى التمريض </w:t>
      </w:r>
      <w:r w:rsidRPr="00AF68A0">
        <w:rPr>
          <w:rFonts w:asciiTheme="majorBidi" w:hAnsiTheme="majorBidi" w:cstheme="majorBidi"/>
          <w:b/>
          <w:bCs/>
          <w:sz w:val="32"/>
          <w:szCs w:val="32"/>
          <w:u w:val="single"/>
          <w:rtl/>
        </w:rPr>
        <w:t>484 تمض</w:t>
      </w:r>
      <w:r w:rsidRPr="00AF7D0C">
        <w:rPr>
          <w:rFonts w:asciiTheme="majorBidi" w:hAnsiTheme="majorBidi" w:cstheme="majorBidi"/>
          <w:sz w:val="32"/>
          <w:szCs w:val="32"/>
          <w:rtl/>
        </w:rPr>
        <w:t xml:space="preserve"> الفصل الدراسى الثانى عام 1435هـ .</w:t>
      </w:r>
    </w:p>
    <w:p w:rsidR="002B4F71" w:rsidRDefault="002B4F71" w:rsidP="001B7B71">
      <w:pPr>
        <w:pStyle w:val="ListParagraph"/>
        <w:numPr>
          <w:ilvl w:val="0"/>
          <w:numId w:val="3"/>
        </w:numPr>
        <w:rPr>
          <w:rFonts w:asciiTheme="majorBidi" w:hAnsiTheme="majorBidi" w:cstheme="majorBidi"/>
          <w:sz w:val="32"/>
          <w:szCs w:val="32"/>
        </w:rPr>
      </w:pPr>
      <w:r w:rsidRPr="00AF7D0C">
        <w:rPr>
          <w:rFonts w:asciiTheme="majorBidi" w:hAnsiTheme="majorBidi" w:cstheme="majorBidi"/>
          <w:sz w:val="32"/>
          <w:szCs w:val="32"/>
          <w:rtl/>
        </w:rPr>
        <w:t xml:space="preserve">مهن ونظم الرعاية الصحية </w:t>
      </w:r>
      <w:r w:rsidRPr="00AF68A0">
        <w:rPr>
          <w:rFonts w:asciiTheme="majorBidi" w:hAnsiTheme="majorBidi" w:cstheme="majorBidi"/>
          <w:b/>
          <w:bCs/>
          <w:sz w:val="32"/>
          <w:szCs w:val="32"/>
          <w:u w:val="single"/>
          <w:rtl/>
        </w:rPr>
        <w:t>231 صحه</w:t>
      </w:r>
      <w:r w:rsidRPr="00AF7D0C">
        <w:rPr>
          <w:rFonts w:asciiTheme="majorBidi" w:hAnsiTheme="majorBidi" w:cstheme="majorBidi"/>
          <w:sz w:val="32"/>
          <w:szCs w:val="32"/>
          <w:rtl/>
        </w:rPr>
        <w:t xml:space="preserve"> الفصل الدراسى الاول 1435</w:t>
      </w:r>
      <w:r>
        <w:rPr>
          <w:rFonts w:asciiTheme="majorBidi" w:hAnsiTheme="majorBidi" w:cstheme="majorBidi"/>
          <w:sz w:val="32"/>
          <w:szCs w:val="32"/>
        </w:rPr>
        <w:t xml:space="preserve">/ </w:t>
      </w:r>
      <w:r w:rsidRPr="00AF7D0C">
        <w:rPr>
          <w:rFonts w:asciiTheme="majorBidi" w:hAnsiTheme="majorBidi" w:cstheme="majorBidi"/>
          <w:sz w:val="32"/>
          <w:szCs w:val="32"/>
          <w:rtl/>
        </w:rPr>
        <w:t xml:space="preserve">1436 </w:t>
      </w:r>
      <w:r>
        <w:rPr>
          <w:rFonts w:asciiTheme="majorBidi" w:hAnsiTheme="majorBidi" w:cstheme="majorBidi" w:hint="cs"/>
          <w:sz w:val="32"/>
          <w:szCs w:val="32"/>
          <w:rtl/>
        </w:rPr>
        <w:t>/1437</w:t>
      </w:r>
      <w:r w:rsidR="00E410DA">
        <w:rPr>
          <w:rFonts w:asciiTheme="majorBidi" w:hAnsiTheme="majorBidi" w:cstheme="majorBidi"/>
          <w:sz w:val="32"/>
          <w:szCs w:val="32"/>
        </w:rPr>
        <w:t>/</w:t>
      </w:r>
      <w:r w:rsidR="00E410DA">
        <w:rPr>
          <w:rFonts w:asciiTheme="majorBidi" w:hAnsiTheme="majorBidi" w:cstheme="majorBidi" w:hint="cs"/>
          <w:sz w:val="32"/>
          <w:szCs w:val="32"/>
          <w:rtl/>
        </w:rPr>
        <w:t xml:space="preserve">1440 </w:t>
      </w:r>
      <w:r w:rsidR="00E410DA">
        <w:rPr>
          <w:rFonts w:asciiTheme="majorBidi" w:hAnsiTheme="majorBidi" w:cstheme="majorBidi"/>
          <w:sz w:val="32"/>
          <w:szCs w:val="32"/>
        </w:rPr>
        <w:t>/</w:t>
      </w:r>
      <w:r w:rsidR="00E410DA">
        <w:rPr>
          <w:rFonts w:asciiTheme="majorBidi" w:hAnsiTheme="majorBidi" w:cstheme="majorBidi" w:hint="cs"/>
          <w:sz w:val="32"/>
          <w:szCs w:val="32"/>
          <w:rtl/>
        </w:rPr>
        <w:t>1441</w:t>
      </w:r>
      <w:r>
        <w:rPr>
          <w:rFonts w:asciiTheme="majorBidi" w:hAnsiTheme="majorBidi" w:cstheme="majorBidi" w:hint="cs"/>
          <w:sz w:val="32"/>
          <w:szCs w:val="32"/>
          <w:rtl/>
        </w:rPr>
        <w:t xml:space="preserve"> هـ</w:t>
      </w:r>
      <w:r w:rsidRPr="00AF7D0C">
        <w:rPr>
          <w:rFonts w:asciiTheme="majorBidi" w:hAnsiTheme="majorBidi" w:cstheme="majorBidi"/>
          <w:sz w:val="32"/>
          <w:szCs w:val="32"/>
          <w:rtl/>
        </w:rPr>
        <w:t xml:space="preserve"> .</w:t>
      </w:r>
    </w:p>
    <w:p w:rsidR="002B4F71" w:rsidRPr="002B4F71" w:rsidRDefault="002B4F71" w:rsidP="001B7B71">
      <w:pPr>
        <w:pStyle w:val="ListParagraph"/>
        <w:numPr>
          <w:ilvl w:val="0"/>
          <w:numId w:val="3"/>
        </w:numPr>
        <w:rPr>
          <w:rFonts w:asciiTheme="majorBidi" w:hAnsiTheme="majorBidi" w:cstheme="majorBidi"/>
          <w:sz w:val="32"/>
          <w:szCs w:val="32"/>
        </w:rPr>
      </w:pPr>
      <w:r>
        <w:rPr>
          <w:rFonts w:asciiTheme="majorBidi" w:hAnsiTheme="majorBidi" w:cstheme="majorBidi" w:hint="cs"/>
          <w:sz w:val="32"/>
          <w:szCs w:val="32"/>
          <w:rtl/>
        </w:rPr>
        <w:t xml:space="preserve">ادارة المختبرات والسلامة  </w:t>
      </w:r>
      <w:r w:rsidRPr="00AF68A0">
        <w:rPr>
          <w:rFonts w:asciiTheme="majorBidi" w:hAnsiTheme="majorBidi" w:cstheme="majorBidi" w:hint="cs"/>
          <w:b/>
          <w:bCs/>
          <w:sz w:val="32"/>
          <w:szCs w:val="32"/>
          <w:u w:val="single"/>
          <w:rtl/>
        </w:rPr>
        <w:t>485 كلن</w:t>
      </w:r>
      <w:r>
        <w:rPr>
          <w:rFonts w:asciiTheme="majorBidi" w:hAnsiTheme="majorBidi" w:cstheme="majorBidi" w:hint="cs"/>
          <w:sz w:val="32"/>
          <w:szCs w:val="32"/>
          <w:rtl/>
        </w:rPr>
        <w:t xml:space="preserve"> الفصل الدراسى الثانى 1436هـ  والفصل الدراسى الاول 1436/1437</w:t>
      </w:r>
      <w:r w:rsidR="00E410DA">
        <w:rPr>
          <w:rFonts w:asciiTheme="majorBidi" w:hAnsiTheme="majorBidi" w:cstheme="majorBidi"/>
          <w:sz w:val="32"/>
          <w:szCs w:val="32"/>
        </w:rPr>
        <w:t xml:space="preserve">/ </w:t>
      </w:r>
      <w:r w:rsidR="00E410DA">
        <w:rPr>
          <w:rFonts w:asciiTheme="majorBidi" w:hAnsiTheme="majorBidi" w:cstheme="majorBidi" w:hint="cs"/>
          <w:sz w:val="32"/>
          <w:szCs w:val="32"/>
          <w:rtl/>
        </w:rPr>
        <w:t>1439</w:t>
      </w:r>
      <w:r>
        <w:rPr>
          <w:rFonts w:asciiTheme="majorBidi" w:hAnsiTheme="majorBidi" w:cstheme="majorBidi" w:hint="cs"/>
          <w:sz w:val="32"/>
          <w:szCs w:val="32"/>
          <w:rtl/>
        </w:rPr>
        <w:t xml:space="preserve"> هـ.</w:t>
      </w:r>
    </w:p>
    <w:p w:rsidR="002B4F71" w:rsidRPr="0015798D" w:rsidRDefault="002B4F71" w:rsidP="001B7B71">
      <w:pPr>
        <w:pStyle w:val="ListParagraph"/>
        <w:ind w:left="360"/>
        <w:rPr>
          <w:rFonts w:asciiTheme="majorBidi" w:hAnsiTheme="majorBidi" w:cstheme="majorBidi"/>
          <w:b/>
          <w:bCs/>
          <w:sz w:val="36"/>
          <w:szCs w:val="36"/>
          <w:u w:val="single"/>
          <w:rtl/>
        </w:rPr>
      </w:pPr>
      <w:r w:rsidRPr="0015798D">
        <w:rPr>
          <w:rFonts w:asciiTheme="majorBidi" w:hAnsiTheme="majorBidi" w:cstheme="majorBidi"/>
          <w:b/>
          <w:bCs/>
          <w:sz w:val="36"/>
          <w:szCs w:val="36"/>
          <w:u w:val="single"/>
          <w:rtl/>
        </w:rPr>
        <w:t xml:space="preserve">التكليفات :-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رئيس قسم المختبرات الطبيةعام 1434</w:t>
      </w:r>
      <w:r>
        <w:rPr>
          <w:rFonts w:asciiTheme="majorBidi" w:hAnsiTheme="majorBidi" w:cstheme="majorBidi"/>
          <w:sz w:val="32"/>
          <w:szCs w:val="32"/>
        </w:rPr>
        <w:t>/</w:t>
      </w:r>
      <w:r w:rsidRPr="00AF7D0C">
        <w:rPr>
          <w:rFonts w:asciiTheme="majorBidi" w:hAnsiTheme="majorBidi" w:cstheme="majorBidi"/>
          <w:sz w:val="32"/>
          <w:szCs w:val="32"/>
          <w:rtl/>
        </w:rPr>
        <w:t xml:space="preserve">1435 هـ </w:t>
      </w:r>
      <w:r>
        <w:rPr>
          <w:rFonts w:asciiTheme="majorBidi" w:hAnsiTheme="majorBidi" w:cstheme="majorBidi"/>
          <w:sz w:val="32"/>
          <w:szCs w:val="32"/>
        </w:rPr>
        <w:t xml:space="preserve">- </w:t>
      </w:r>
      <w:r w:rsidRPr="00AF7D0C">
        <w:rPr>
          <w:rFonts w:asciiTheme="majorBidi" w:hAnsiTheme="majorBidi" w:cstheme="majorBidi"/>
          <w:sz w:val="32"/>
          <w:szCs w:val="32"/>
          <w:rtl/>
        </w:rPr>
        <w:t xml:space="preserve">  1435 </w:t>
      </w:r>
      <w:r>
        <w:rPr>
          <w:rFonts w:asciiTheme="majorBidi" w:hAnsiTheme="majorBidi" w:cstheme="majorBidi"/>
          <w:sz w:val="32"/>
          <w:szCs w:val="32"/>
        </w:rPr>
        <w:t>/</w:t>
      </w:r>
      <w:r>
        <w:rPr>
          <w:rFonts w:asciiTheme="majorBidi" w:hAnsiTheme="majorBidi" w:cstheme="majorBidi" w:hint="cs"/>
          <w:sz w:val="32"/>
          <w:szCs w:val="32"/>
          <w:rtl/>
        </w:rPr>
        <w:t>1437 هـ.</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رئيس قسم الشئون التعليمية عام 1433</w:t>
      </w:r>
      <w:r>
        <w:rPr>
          <w:rFonts w:asciiTheme="majorBidi" w:hAnsiTheme="majorBidi" w:cstheme="majorBidi"/>
          <w:sz w:val="32"/>
          <w:szCs w:val="32"/>
        </w:rPr>
        <w:t xml:space="preserve">/ </w:t>
      </w:r>
      <w:r w:rsidRPr="00AF7D0C">
        <w:rPr>
          <w:rFonts w:asciiTheme="majorBidi" w:hAnsiTheme="majorBidi" w:cstheme="majorBidi"/>
          <w:sz w:val="32"/>
          <w:szCs w:val="32"/>
          <w:rtl/>
        </w:rPr>
        <w:t>1434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رئيس لجنة سير الامتحانات والمتابعة  عام 1433-1435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lastRenderedPageBreak/>
        <w:t>عضو فى لجنة متابعة طالبات الامتياز فى المستشفيات عام 1434</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1435هـ  -  1435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1436 </w:t>
      </w:r>
      <w:r w:rsidR="00373260">
        <w:rPr>
          <w:rFonts w:asciiTheme="majorBidi" w:hAnsiTheme="majorBidi" w:cstheme="majorBidi" w:hint="cs"/>
          <w:sz w:val="32"/>
          <w:szCs w:val="32"/>
          <w:rtl/>
        </w:rPr>
        <w:t xml:space="preserve">هـ -  1436 /1437 هـ </w:t>
      </w:r>
      <w:r w:rsidRPr="00AF7D0C">
        <w:rPr>
          <w:rFonts w:asciiTheme="majorBidi" w:hAnsiTheme="majorBidi" w:cstheme="majorBidi"/>
          <w:sz w:val="32"/>
          <w:szCs w:val="32"/>
          <w:rtl/>
        </w:rPr>
        <w:t xml:space="preserve"> .</w:t>
      </w:r>
    </w:p>
    <w:p w:rsidR="002B4F71" w:rsidRPr="00AF7D0C" w:rsidRDefault="002B4F71" w:rsidP="001B7B71">
      <w:pPr>
        <w:pStyle w:val="ListParagraph"/>
        <w:numPr>
          <w:ilvl w:val="0"/>
          <w:numId w:val="4"/>
        </w:numPr>
        <w:rPr>
          <w:rFonts w:asciiTheme="majorBidi" w:hAnsiTheme="majorBidi" w:cstheme="majorBidi"/>
          <w:sz w:val="32"/>
          <w:szCs w:val="32"/>
          <w:rtl/>
        </w:rPr>
      </w:pPr>
      <w:r w:rsidRPr="00AF7D0C">
        <w:rPr>
          <w:rFonts w:asciiTheme="majorBidi" w:hAnsiTheme="majorBidi" w:cstheme="majorBidi"/>
          <w:sz w:val="32"/>
          <w:szCs w:val="32"/>
          <w:rtl/>
        </w:rPr>
        <w:t xml:space="preserve">رئيس لجنة المعامل بالكلية عام 1434- </w:t>
      </w:r>
      <w:r w:rsidR="00373260">
        <w:rPr>
          <w:rFonts w:asciiTheme="majorBidi" w:hAnsiTheme="majorBidi" w:cstheme="majorBidi" w:hint="cs"/>
          <w:sz w:val="32"/>
          <w:szCs w:val="32"/>
          <w:rtl/>
        </w:rPr>
        <w:t xml:space="preserve">1437 هـ </w:t>
      </w:r>
      <w:r w:rsidRPr="00AF7D0C">
        <w:rPr>
          <w:rFonts w:asciiTheme="majorBidi" w:hAnsiTheme="majorBidi" w:cstheme="majorBidi"/>
          <w:sz w:val="32"/>
          <w:szCs w:val="32"/>
          <w:rtl/>
        </w:rPr>
        <w:t xml:space="preserve"> .</w:t>
      </w:r>
    </w:p>
    <w:p w:rsidR="002B4F71" w:rsidRPr="00AF7D0C" w:rsidRDefault="002B4F71" w:rsidP="001B7B71">
      <w:pPr>
        <w:pStyle w:val="ListParagraph"/>
        <w:numPr>
          <w:ilvl w:val="0"/>
          <w:numId w:val="4"/>
        </w:numPr>
        <w:rPr>
          <w:rFonts w:asciiTheme="majorBidi" w:hAnsiTheme="majorBidi" w:cstheme="majorBidi"/>
          <w:sz w:val="32"/>
          <w:szCs w:val="32"/>
          <w:rtl/>
        </w:rPr>
      </w:pPr>
      <w:r w:rsidRPr="00AF7D0C">
        <w:rPr>
          <w:rFonts w:asciiTheme="majorBidi" w:hAnsiTheme="majorBidi" w:cstheme="majorBidi"/>
          <w:sz w:val="32"/>
          <w:szCs w:val="32"/>
          <w:rtl/>
        </w:rPr>
        <w:t xml:space="preserve">عضو فى لجنة التقييم الذاتى عام 1433 – </w:t>
      </w:r>
      <w:r w:rsidR="00373260">
        <w:rPr>
          <w:rFonts w:asciiTheme="majorBidi" w:hAnsiTheme="majorBidi" w:cstheme="majorBidi" w:hint="cs"/>
          <w:sz w:val="32"/>
          <w:szCs w:val="32"/>
          <w:rtl/>
        </w:rPr>
        <w:t>1436</w:t>
      </w:r>
      <w:r w:rsidRPr="00AF7D0C">
        <w:rPr>
          <w:rFonts w:asciiTheme="majorBidi" w:hAnsiTheme="majorBidi" w:cstheme="majorBidi"/>
          <w:sz w:val="32"/>
          <w:szCs w:val="32"/>
          <w:rtl/>
        </w:rPr>
        <w:t xml:space="preserve">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 xml:space="preserve">عضو فى  لجنة الجداول عام 1434 – </w:t>
      </w:r>
      <w:r w:rsidR="00373260">
        <w:rPr>
          <w:rFonts w:asciiTheme="majorBidi" w:hAnsiTheme="majorBidi" w:cstheme="majorBidi" w:hint="cs"/>
          <w:sz w:val="32"/>
          <w:szCs w:val="32"/>
          <w:rtl/>
        </w:rPr>
        <w:t>1436</w:t>
      </w:r>
      <w:r w:rsidRPr="00AF7D0C">
        <w:rPr>
          <w:rFonts w:asciiTheme="majorBidi" w:hAnsiTheme="majorBidi" w:cstheme="majorBidi"/>
          <w:sz w:val="32"/>
          <w:szCs w:val="32"/>
          <w:rtl/>
        </w:rPr>
        <w:t xml:space="preserve">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 xml:space="preserve">عضو فى لجنة التأديب عام 1434 – </w:t>
      </w:r>
      <w:r w:rsidR="00373260">
        <w:rPr>
          <w:rFonts w:asciiTheme="majorBidi" w:hAnsiTheme="majorBidi" w:cstheme="majorBidi" w:hint="cs"/>
          <w:sz w:val="32"/>
          <w:szCs w:val="32"/>
          <w:rtl/>
        </w:rPr>
        <w:t>1436</w:t>
      </w:r>
      <w:r w:rsidRPr="00AF7D0C">
        <w:rPr>
          <w:rFonts w:asciiTheme="majorBidi" w:hAnsiTheme="majorBidi" w:cstheme="majorBidi"/>
          <w:sz w:val="32"/>
          <w:szCs w:val="32"/>
          <w:rtl/>
        </w:rPr>
        <w:t xml:space="preserve">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عضو فى اللجنة العلمية عام 1433 – 1436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 xml:space="preserve">عضو فى مجلس الطالبات عام 1434 – </w:t>
      </w:r>
      <w:r w:rsidR="00373260">
        <w:rPr>
          <w:rFonts w:asciiTheme="majorBidi" w:hAnsiTheme="majorBidi" w:cstheme="majorBidi" w:hint="cs"/>
          <w:sz w:val="32"/>
          <w:szCs w:val="32"/>
          <w:rtl/>
        </w:rPr>
        <w:t>1436</w:t>
      </w:r>
      <w:r w:rsidRPr="00AF7D0C">
        <w:rPr>
          <w:rFonts w:asciiTheme="majorBidi" w:hAnsiTheme="majorBidi" w:cstheme="majorBidi"/>
          <w:sz w:val="32"/>
          <w:szCs w:val="32"/>
          <w:rtl/>
        </w:rPr>
        <w:t xml:space="preserve"> هـ.</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 xml:space="preserve">عضو فى لجنة الارشاد الاكاديمى بالكلية عام 1432 – </w:t>
      </w:r>
      <w:r w:rsidR="00373260">
        <w:rPr>
          <w:rFonts w:asciiTheme="majorBidi" w:hAnsiTheme="majorBidi" w:cstheme="majorBidi" w:hint="cs"/>
          <w:sz w:val="32"/>
          <w:szCs w:val="32"/>
          <w:rtl/>
        </w:rPr>
        <w:t>1437 هـ</w:t>
      </w:r>
      <w:r w:rsidRPr="00AF7D0C">
        <w:rPr>
          <w:rFonts w:asciiTheme="majorBidi" w:hAnsiTheme="majorBidi" w:cstheme="majorBidi"/>
          <w:sz w:val="32"/>
          <w:szCs w:val="32"/>
          <w:rtl/>
        </w:rPr>
        <w:t xml:space="preserve">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 xml:space="preserve">عضو فى اللجنة العلمية للمؤتمر الطلابى بالكلية عام 1433- </w:t>
      </w:r>
      <w:r w:rsidR="00373260">
        <w:rPr>
          <w:rFonts w:asciiTheme="majorBidi" w:hAnsiTheme="majorBidi" w:cstheme="majorBidi" w:hint="cs"/>
          <w:sz w:val="32"/>
          <w:szCs w:val="32"/>
          <w:rtl/>
        </w:rPr>
        <w:t>1436</w:t>
      </w:r>
      <w:r w:rsidRPr="00AF7D0C">
        <w:rPr>
          <w:rFonts w:asciiTheme="majorBidi" w:hAnsiTheme="majorBidi" w:cstheme="majorBidi"/>
          <w:sz w:val="32"/>
          <w:szCs w:val="32"/>
          <w:rtl/>
        </w:rPr>
        <w:t xml:space="preserve"> هـ.</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عضو فى لجنة الترقيات والمقابلات الشخصية عام 1433- 1436 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عضو فى لجنة الامن والسلامة عام 1433-1434 هـ  .</w:t>
      </w:r>
    </w:p>
    <w:p w:rsidR="002B4F71" w:rsidRPr="00AF7D0C" w:rsidRDefault="002B4F71" w:rsidP="008A0062">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عضو فى لجنة توصيف برنامج قسم المختبرات الطبية عام 1433- 143</w:t>
      </w:r>
      <w:r w:rsidR="00373260">
        <w:rPr>
          <w:rFonts w:asciiTheme="majorBidi" w:hAnsiTheme="majorBidi" w:cstheme="majorBidi" w:hint="cs"/>
          <w:sz w:val="32"/>
          <w:szCs w:val="32"/>
          <w:rtl/>
        </w:rPr>
        <w:t>6</w:t>
      </w:r>
      <w:r w:rsidRPr="00AF7D0C">
        <w:rPr>
          <w:rFonts w:asciiTheme="majorBidi" w:hAnsiTheme="majorBidi" w:cstheme="majorBidi"/>
          <w:sz w:val="32"/>
          <w:szCs w:val="32"/>
          <w:rtl/>
        </w:rPr>
        <w:t xml:space="preserve">هـ </w:t>
      </w:r>
    </w:p>
    <w:p w:rsidR="002B4F71" w:rsidRPr="00AF7D0C" w:rsidRDefault="002B4F71" w:rsidP="001B7B71">
      <w:pPr>
        <w:pStyle w:val="ListParagraph"/>
        <w:numPr>
          <w:ilvl w:val="0"/>
          <w:numId w:val="4"/>
        </w:numPr>
        <w:rPr>
          <w:rFonts w:asciiTheme="majorBidi" w:hAnsiTheme="majorBidi" w:cstheme="majorBidi"/>
          <w:sz w:val="32"/>
          <w:szCs w:val="32"/>
        </w:rPr>
      </w:pPr>
      <w:r w:rsidRPr="00AF7D0C">
        <w:rPr>
          <w:rFonts w:asciiTheme="majorBidi" w:hAnsiTheme="majorBidi" w:cstheme="majorBidi"/>
          <w:sz w:val="32"/>
          <w:szCs w:val="32"/>
          <w:rtl/>
        </w:rPr>
        <w:t>عضو فى لجنة استقبال الطالبات الجدد عام 1434- 1435هـ .</w:t>
      </w:r>
    </w:p>
    <w:p w:rsidR="002B4F71" w:rsidRDefault="002B4F71" w:rsidP="001B7B71">
      <w:pPr>
        <w:rPr>
          <w:rFonts w:asciiTheme="majorBidi" w:hAnsiTheme="majorBidi" w:cstheme="majorBidi"/>
          <w:b/>
          <w:bCs/>
          <w:sz w:val="36"/>
          <w:szCs w:val="36"/>
          <w:u w:val="single"/>
          <w:rtl/>
        </w:rPr>
      </w:pPr>
      <w:r w:rsidRPr="00AF68A0">
        <w:rPr>
          <w:rFonts w:asciiTheme="majorBidi" w:hAnsiTheme="majorBidi" w:cstheme="majorBidi"/>
          <w:b/>
          <w:bCs/>
          <w:sz w:val="36"/>
          <w:szCs w:val="36"/>
          <w:u w:val="single"/>
          <w:rtl/>
        </w:rPr>
        <w:t>الانشطة داخل الكلية وخدمة المجتمع :-</w:t>
      </w:r>
    </w:p>
    <w:p w:rsidR="00E410DA" w:rsidRPr="001D2068" w:rsidRDefault="001D66EF" w:rsidP="001D2068">
      <w:pPr>
        <w:pStyle w:val="ListParagraph"/>
        <w:numPr>
          <w:ilvl w:val="0"/>
          <w:numId w:val="5"/>
        </w:numPr>
        <w:jc w:val="both"/>
        <w:rPr>
          <w:rFonts w:asciiTheme="majorBidi" w:hAnsiTheme="majorBidi" w:cstheme="majorBidi"/>
          <w:sz w:val="28"/>
          <w:szCs w:val="28"/>
        </w:rPr>
      </w:pPr>
      <w:r w:rsidRPr="001D2068">
        <w:rPr>
          <w:rFonts w:asciiTheme="majorBidi" w:hAnsiTheme="majorBidi" w:cstheme="majorBidi" w:hint="cs"/>
          <w:sz w:val="28"/>
          <w:szCs w:val="28"/>
          <w:rtl/>
        </w:rPr>
        <w:t>تقديم محاضرة بعنوان" طرق التعامل مع ذوى الاعاقة" يوم الاثنين الموافق 22</w:t>
      </w:r>
      <w:r w:rsidRPr="001D2068">
        <w:rPr>
          <w:rFonts w:asciiTheme="majorBidi" w:hAnsiTheme="majorBidi" w:cstheme="majorBidi"/>
          <w:sz w:val="28"/>
          <w:szCs w:val="28"/>
        </w:rPr>
        <w:t>/</w:t>
      </w:r>
      <w:r w:rsidRPr="001D2068">
        <w:rPr>
          <w:rFonts w:asciiTheme="majorBidi" w:hAnsiTheme="majorBidi" w:cstheme="majorBidi" w:hint="cs"/>
          <w:sz w:val="28"/>
          <w:szCs w:val="28"/>
          <w:rtl/>
        </w:rPr>
        <w:t>2</w:t>
      </w:r>
      <w:r w:rsidRPr="001D2068">
        <w:rPr>
          <w:rFonts w:asciiTheme="majorBidi" w:hAnsiTheme="majorBidi" w:cstheme="majorBidi"/>
          <w:sz w:val="28"/>
          <w:szCs w:val="28"/>
        </w:rPr>
        <w:t>/</w:t>
      </w:r>
      <w:r w:rsidRPr="001D2068">
        <w:rPr>
          <w:rFonts w:asciiTheme="majorBidi" w:hAnsiTheme="majorBidi" w:cstheme="majorBidi" w:hint="cs"/>
          <w:sz w:val="28"/>
          <w:szCs w:val="28"/>
          <w:rtl/>
        </w:rPr>
        <w:t>1441هـ فى نادى مدرسة الحى بالثانوية السابعة بالدوادمى .</w:t>
      </w:r>
    </w:p>
    <w:p w:rsidR="001D66EF" w:rsidRPr="001D2068" w:rsidRDefault="001D66EF" w:rsidP="001D2068">
      <w:pPr>
        <w:pStyle w:val="ListParagraph"/>
        <w:numPr>
          <w:ilvl w:val="0"/>
          <w:numId w:val="5"/>
        </w:numPr>
        <w:jc w:val="both"/>
        <w:rPr>
          <w:rFonts w:asciiTheme="majorBidi" w:hAnsiTheme="majorBidi" w:cstheme="majorBidi"/>
          <w:sz w:val="28"/>
          <w:szCs w:val="28"/>
        </w:rPr>
      </w:pPr>
      <w:r w:rsidRPr="001D2068">
        <w:rPr>
          <w:rFonts w:asciiTheme="majorBidi" w:hAnsiTheme="majorBidi" w:cstheme="majorBidi" w:hint="cs"/>
          <w:sz w:val="28"/>
          <w:szCs w:val="28"/>
          <w:rtl/>
        </w:rPr>
        <w:t>تقديم دورة بعنوان " خصائص النمو النفسى الصحيح ومتطلبات النمو فى الرحلة الثانوية " بالمدرسة الثانوية السابعة بالدوادمى</w:t>
      </w:r>
      <w:r w:rsidR="001D2068" w:rsidRPr="001D2068">
        <w:rPr>
          <w:rFonts w:asciiTheme="majorBidi" w:hAnsiTheme="majorBidi" w:cstheme="majorBidi" w:hint="cs"/>
          <w:sz w:val="28"/>
          <w:szCs w:val="28"/>
          <w:rtl/>
        </w:rPr>
        <w:t xml:space="preserve"> يوم الاربعاء 3</w:t>
      </w:r>
      <w:r w:rsidR="001D2068" w:rsidRPr="001D2068">
        <w:rPr>
          <w:rFonts w:asciiTheme="majorBidi" w:hAnsiTheme="majorBidi" w:cstheme="majorBidi"/>
          <w:sz w:val="28"/>
          <w:szCs w:val="28"/>
        </w:rPr>
        <w:t>/</w:t>
      </w:r>
      <w:r w:rsidR="001D2068" w:rsidRPr="001D2068">
        <w:rPr>
          <w:rFonts w:asciiTheme="majorBidi" w:hAnsiTheme="majorBidi" w:cstheme="majorBidi" w:hint="cs"/>
          <w:sz w:val="28"/>
          <w:szCs w:val="28"/>
          <w:rtl/>
        </w:rPr>
        <w:t>2</w:t>
      </w:r>
      <w:r w:rsidR="001D2068" w:rsidRPr="001D2068">
        <w:rPr>
          <w:rFonts w:asciiTheme="majorBidi" w:hAnsiTheme="majorBidi" w:cstheme="majorBidi"/>
          <w:sz w:val="28"/>
          <w:szCs w:val="28"/>
        </w:rPr>
        <w:t xml:space="preserve">/ </w:t>
      </w:r>
      <w:r w:rsidR="001D2068" w:rsidRPr="001D2068">
        <w:rPr>
          <w:rFonts w:asciiTheme="majorBidi" w:hAnsiTheme="majorBidi" w:cstheme="majorBidi" w:hint="cs"/>
          <w:sz w:val="28"/>
          <w:szCs w:val="28"/>
          <w:rtl/>
        </w:rPr>
        <w:t>1441 هـ.</w:t>
      </w:r>
    </w:p>
    <w:p w:rsidR="001D2068" w:rsidRPr="000D41ED" w:rsidRDefault="001D2068" w:rsidP="001D2068">
      <w:pPr>
        <w:pStyle w:val="ListParagraph"/>
        <w:numPr>
          <w:ilvl w:val="0"/>
          <w:numId w:val="5"/>
        </w:numPr>
        <w:jc w:val="both"/>
        <w:rPr>
          <w:rFonts w:asciiTheme="majorBidi" w:hAnsiTheme="majorBidi" w:cstheme="majorBidi"/>
          <w:sz w:val="28"/>
          <w:szCs w:val="28"/>
        </w:rPr>
      </w:pPr>
      <w:r w:rsidRPr="001D2068">
        <w:rPr>
          <w:rFonts w:asciiTheme="majorBidi" w:hAnsiTheme="majorBidi" w:cs="Times New Roman"/>
          <w:b/>
          <w:bCs/>
          <w:sz w:val="36"/>
          <w:szCs w:val="36"/>
          <w:rtl/>
        </w:rPr>
        <w:tab/>
      </w:r>
      <w:r w:rsidRPr="001D2068">
        <w:rPr>
          <w:rFonts w:asciiTheme="majorBidi" w:hAnsiTheme="majorBidi" w:cs="Times New Roman" w:hint="cs"/>
          <w:sz w:val="28"/>
          <w:szCs w:val="28"/>
          <w:rtl/>
        </w:rPr>
        <w:t>تقديممحاضرةبعنوان</w:t>
      </w:r>
      <w:r w:rsidRPr="001D2068">
        <w:rPr>
          <w:rFonts w:asciiTheme="majorBidi" w:hAnsiTheme="majorBidi" w:cs="Times New Roman"/>
          <w:sz w:val="28"/>
          <w:szCs w:val="28"/>
          <w:rtl/>
        </w:rPr>
        <w:t xml:space="preserve">" </w:t>
      </w:r>
      <w:r w:rsidRPr="001D2068">
        <w:rPr>
          <w:rFonts w:asciiTheme="majorBidi" w:hAnsiTheme="majorBidi" w:cs="Times New Roman" w:hint="cs"/>
          <w:sz w:val="28"/>
          <w:szCs w:val="28"/>
          <w:rtl/>
        </w:rPr>
        <w:t>فن و طرقالتعاملمعذوىالاعاقة</w:t>
      </w:r>
      <w:r w:rsidRPr="001D2068">
        <w:rPr>
          <w:rFonts w:asciiTheme="majorBidi" w:hAnsiTheme="majorBidi" w:cs="Times New Roman"/>
          <w:sz w:val="28"/>
          <w:szCs w:val="28"/>
          <w:rtl/>
        </w:rPr>
        <w:t xml:space="preserve">" </w:t>
      </w:r>
      <w:r w:rsidRPr="001D2068">
        <w:rPr>
          <w:rFonts w:asciiTheme="majorBidi" w:hAnsiTheme="majorBidi" w:cs="Times New Roman" w:hint="cs"/>
          <w:sz w:val="28"/>
          <w:szCs w:val="28"/>
          <w:rtl/>
        </w:rPr>
        <w:t>يومالاثنينالموافق13</w:t>
      </w:r>
      <w:r w:rsidRPr="001D2068">
        <w:rPr>
          <w:rFonts w:asciiTheme="majorBidi" w:hAnsiTheme="majorBidi" w:cs="Times New Roman"/>
          <w:sz w:val="28"/>
          <w:szCs w:val="28"/>
          <w:rtl/>
        </w:rPr>
        <w:t>/</w:t>
      </w:r>
      <w:r w:rsidRPr="001D2068">
        <w:rPr>
          <w:rFonts w:asciiTheme="majorBidi" w:hAnsiTheme="majorBidi" w:cs="Times New Roman" w:hint="cs"/>
          <w:sz w:val="28"/>
          <w:szCs w:val="28"/>
          <w:rtl/>
        </w:rPr>
        <w:t>6</w:t>
      </w:r>
      <w:r w:rsidRPr="001D2068">
        <w:rPr>
          <w:rFonts w:asciiTheme="majorBidi" w:hAnsiTheme="majorBidi" w:cs="Times New Roman"/>
          <w:sz w:val="28"/>
          <w:szCs w:val="28"/>
          <w:rtl/>
        </w:rPr>
        <w:t>/1441</w:t>
      </w:r>
      <w:r w:rsidRPr="001D2068">
        <w:rPr>
          <w:rFonts w:asciiTheme="majorBidi" w:hAnsiTheme="majorBidi" w:cs="Times New Roman" w:hint="cs"/>
          <w:sz w:val="28"/>
          <w:szCs w:val="28"/>
          <w:rtl/>
        </w:rPr>
        <w:t>هـفىنادىمدرسةالحىبالثانويةالثانيةبالدوادمى</w:t>
      </w:r>
      <w:r w:rsidRPr="001D2068">
        <w:rPr>
          <w:rFonts w:asciiTheme="majorBidi" w:hAnsiTheme="majorBidi" w:cs="Times New Roman"/>
          <w:sz w:val="28"/>
          <w:szCs w:val="28"/>
          <w:rtl/>
        </w:rPr>
        <w:t xml:space="preserve"> .</w:t>
      </w:r>
    </w:p>
    <w:p w:rsidR="000D41ED" w:rsidRPr="001D2068" w:rsidRDefault="000D41ED" w:rsidP="001D2068">
      <w:pPr>
        <w:pStyle w:val="ListParagraph"/>
        <w:numPr>
          <w:ilvl w:val="0"/>
          <w:numId w:val="5"/>
        </w:numPr>
        <w:jc w:val="both"/>
        <w:rPr>
          <w:rFonts w:asciiTheme="majorBidi" w:hAnsiTheme="majorBidi" w:cstheme="majorBidi"/>
          <w:sz w:val="28"/>
          <w:szCs w:val="28"/>
        </w:rPr>
      </w:pPr>
      <w:r>
        <w:rPr>
          <w:rFonts w:asciiTheme="majorBidi" w:hAnsiTheme="majorBidi" w:cs="Times New Roman" w:hint="cs"/>
          <w:sz w:val="28"/>
          <w:szCs w:val="28"/>
          <w:rtl/>
        </w:rPr>
        <w:t>تقديم ورشة عمل بعنوان "كتابة مقترح بحث " لاعضاء هيئة التدريس بجامعة شقراء فى كلية</w:t>
      </w:r>
      <w:r>
        <w:rPr>
          <w:rFonts w:asciiTheme="majorBidi" w:hAnsiTheme="majorBidi" w:cstheme="majorBidi" w:hint="cs"/>
          <w:sz w:val="28"/>
          <w:szCs w:val="28"/>
          <w:rtl/>
        </w:rPr>
        <w:t xml:space="preserve"> العلوم الطبية التطبيقية بالدوادمى بتاريخ 8 </w:t>
      </w:r>
      <w:r>
        <w:rPr>
          <w:rFonts w:asciiTheme="majorBidi" w:hAnsiTheme="majorBidi" w:cstheme="majorBidi"/>
          <w:sz w:val="28"/>
          <w:szCs w:val="28"/>
        </w:rPr>
        <w:t xml:space="preserve">/ </w:t>
      </w:r>
      <w:r>
        <w:rPr>
          <w:rFonts w:asciiTheme="majorBidi" w:hAnsiTheme="majorBidi" w:cstheme="majorBidi" w:hint="cs"/>
          <w:sz w:val="28"/>
          <w:szCs w:val="28"/>
          <w:rtl/>
        </w:rPr>
        <w:t xml:space="preserve">6 </w:t>
      </w:r>
      <w:r>
        <w:rPr>
          <w:rFonts w:asciiTheme="majorBidi" w:hAnsiTheme="majorBidi" w:cstheme="majorBidi"/>
          <w:sz w:val="28"/>
          <w:szCs w:val="28"/>
        </w:rPr>
        <w:t xml:space="preserve">/ </w:t>
      </w:r>
      <w:r>
        <w:rPr>
          <w:rFonts w:asciiTheme="majorBidi" w:hAnsiTheme="majorBidi" w:cstheme="majorBidi" w:hint="cs"/>
          <w:sz w:val="28"/>
          <w:szCs w:val="28"/>
          <w:rtl/>
        </w:rPr>
        <w:t>1440 هـ .</w:t>
      </w:r>
    </w:p>
    <w:p w:rsidR="001D2068" w:rsidRDefault="000D41ED" w:rsidP="000D41ED">
      <w:pPr>
        <w:pStyle w:val="ListParagraph"/>
        <w:numPr>
          <w:ilvl w:val="0"/>
          <w:numId w:val="5"/>
        </w:numPr>
        <w:jc w:val="both"/>
        <w:rPr>
          <w:rFonts w:asciiTheme="majorBidi" w:hAnsiTheme="majorBidi" w:cstheme="majorBidi"/>
          <w:sz w:val="28"/>
          <w:szCs w:val="28"/>
        </w:rPr>
      </w:pPr>
      <w:r w:rsidRPr="000D41ED">
        <w:rPr>
          <w:rFonts w:asciiTheme="majorBidi" w:hAnsiTheme="majorBidi" w:cstheme="majorBidi" w:hint="cs"/>
          <w:sz w:val="28"/>
          <w:szCs w:val="28"/>
          <w:rtl/>
        </w:rPr>
        <w:t>تقديم دورة تدريبية بعنوان " التعليم الاليكترونى " فى كلية العلوم الطبية التطبيقية بالدوادمى بتاريخ  5</w:t>
      </w:r>
      <w:r w:rsidRPr="000D41ED">
        <w:rPr>
          <w:rFonts w:asciiTheme="majorBidi" w:hAnsiTheme="majorBidi" w:cstheme="majorBidi"/>
          <w:sz w:val="28"/>
          <w:szCs w:val="28"/>
        </w:rPr>
        <w:t xml:space="preserve">/ </w:t>
      </w:r>
      <w:r w:rsidRPr="000D41ED">
        <w:rPr>
          <w:rFonts w:asciiTheme="majorBidi" w:hAnsiTheme="majorBidi" w:cstheme="majorBidi" w:hint="cs"/>
          <w:sz w:val="28"/>
          <w:szCs w:val="28"/>
          <w:rtl/>
        </w:rPr>
        <w:t>3</w:t>
      </w:r>
      <w:r w:rsidRPr="000D41ED">
        <w:rPr>
          <w:rFonts w:asciiTheme="majorBidi" w:hAnsiTheme="majorBidi" w:cstheme="majorBidi"/>
          <w:sz w:val="28"/>
          <w:szCs w:val="28"/>
        </w:rPr>
        <w:t>/</w:t>
      </w:r>
      <w:r w:rsidRPr="000D41ED">
        <w:rPr>
          <w:rFonts w:asciiTheme="majorBidi" w:hAnsiTheme="majorBidi" w:cstheme="majorBidi" w:hint="cs"/>
          <w:sz w:val="28"/>
          <w:szCs w:val="28"/>
          <w:rtl/>
        </w:rPr>
        <w:t>1440هـ .</w:t>
      </w:r>
    </w:p>
    <w:p w:rsidR="000D41ED" w:rsidRPr="000D41ED" w:rsidRDefault="000D41ED" w:rsidP="000D41ED">
      <w:pPr>
        <w:pStyle w:val="ListParagraph"/>
        <w:numPr>
          <w:ilvl w:val="0"/>
          <w:numId w:val="5"/>
        </w:numPr>
        <w:jc w:val="both"/>
        <w:rPr>
          <w:rFonts w:asciiTheme="majorBidi" w:hAnsiTheme="majorBidi" w:cstheme="majorBidi"/>
          <w:sz w:val="28"/>
          <w:szCs w:val="28"/>
          <w:rtl/>
        </w:rPr>
      </w:pPr>
      <w:r>
        <w:rPr>
          <w:rFonts w:asciiTheme="majorBidi" w:hAnsiTheme="majorBidi" w:cstheme="majorBidi" w:hint="cs"/>
          <w:sz w:val="28"/>
          <w:szCs w:val="28"/>
          <w:rtl/>
        </w:rPr>
        <w:t>المشاركة فى اعداد وتقديم ورشة العمل الثالثة فى مجال البحث العلمى لطالبات الكلية  بتاريخ 3</w:t>
      </w:r>
      <w:r>
        <w:rPr>
          <w:rFonts w:asciiTheme="majorBidi" w:hAnsiTheme="majorBidi" w:cstheme="majorBidi"/>
          <w:sz w:val="28"/>
          <w:szCs w:val="28"/>
        </w:rPr>
        <w:t xml:space="preserve">/ </w:t>
      </w:r>
      <w:r>
        <w:rPr>
          <w:rFonts w:asciiTheme="majorBidi" w:hAnsiTheme="majorBidi" w:cstheme="majorBidi" w:hint="cs"/>
          <w:sz w:val="28"/>
          <w:szCs w:val="28"/>
          <w:rtl/>
        </w:rPr>
        <w:t>7</w:t>
      </w:r>
      <w:r>
        <w:rPr>
          <w:rFonts w:asciiTheme="majorBidi" w:hAnsiTheme="majorBidi" w:cstheme="majorBidi"/>
          <w:sz w:val="28"/>
          <w:szCs w:val="28"/>
        </w:rPr>
        <w:t xml:space="preserve">/ </w:t>
      </w:r>
      <w:r>
        <w:rPr>
          <w:rFonts w:asciiTheme="majorBidi" w:hAnsiTheme="majorBidi" w:cstheme="majorBidi" w:hint="cs"/>
          <w:sz w:val="28"/>
          <w:szCs w:val="28"/>
          <w:rtl/>
        </w:rPr>
        <w:t>1439 هـــ   .</w:t>
      </w:r>
    </w:p>
    <w:p w:rsidR="002B4F71" w:rsidRPr="00AF7D0C" w:rsidRDefault="002B4F71" w:rsidP="00E410DA">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الانشطة الامنهجية خلال العام الدراسى 1433هـ - 14</w:t>
      </w:r>
      <w:r w:rsidR="00E410DA">
        <w:rPr>
          <w:rFonts w:asciiTheme="majorBidi" w:hAnsiTheme="majorBidi" w:cstheme="majorBidi" w:hint="cs"/>
          <w:sz w:val="32"/>
          <w:szCs w:val="32"/>
          <w:rtl/>
        </w:rPr>
        <w:t>40</w:t>
      </w:r>
      <w:r w:rsidRPr="00AF7D0C">
        <w:rPr>
          <w:rFonts w:asciiTheme="majorBidi" w:hAnsiTheme="majorBidi" w:cstheme="majorBidi"/>
          <w:sz w:val="32"/>
          <w:szCs w:val="32"/>
          <w:rtl/>
        </w:rPr>
        <w:t>هـ فى الكلية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بالتنسيق والحضور فى دورة استراتيجيات التعليم الفعال خلال العام الدراسى 1432 – 1433هـ  - كلية العلوم الطبية التطبيقية للبنات بالدوادمى – جامعة شقراء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اعمال اللجان التى اكلف بها من قبل الكلية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lastRenderedPageBreak/>
        <w:t>المشاركة  ببحث فى المؤتمر العلمى الطلابى الثالث فى المملكة العربية السعودية للعام الجامعى 1432 – 1433هـ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ببحث فى المؤتمر العلمى  الطلابى الرابع فى المملكة العربية السعودية للعام الجامعى 1433 – 1434هـ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ببحث فى المؤتمر العلمى الطلابى الخامس فى المملكة العربية السعودية للعام الجامعى 1434 –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ببحث فى المؤتمر العلمى الطلابى السادس فى المملكة العربية السعودية للعام الجامعى 1435 – 1436هـ</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 xml:space="preserve">المشاركة فى تحكيم المشاركات الطلابية فى الملتقى العلمى الرابع لطلاب وطالبات جامعة شقراء خلال الفترة من 9 – 11   ربيع الثانى </w:t>
      </w:r>
      <w:r>
        <w:rPr>
          <w:rFonts w:asciiTheme="majorBidi" w:hAnsiTheme="majorBidi" w:cstheme="majorBidi" w:hint="cs"/>
          <w:sz w:val="32"/>
          <w:szCs w:val="32"/>
          <w:rtl/>
        </w:rPr>
        <w:t xml:space="preserve">عام </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المعرض الصحى الاول لكلية العلوم الطبية التطبيقية للبنات بالدوادمى  للعام الجامعى 1433 – 1434هـ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حضور ورشة العمل المقامة بالكلية بعنوان " فن ادارة الوقت " بتاريخ 1</w:t>
      </w:r>
      <w:r w:rsidRPr="00AF7D0C">
        <w:rPr>
          <w:rFonts w:asciiTheme="majorBidi" w:hAnsiTheme="majorBidi" w:cstheme="majorBidi"/>
          <w:sz w:val="32"/>
          <w:szCs w:val="32"/>
        </w:rPr>
        <w:t>/</w:t>
      </w:r>
      <w:r w:rsidRPr="00AF7D0C">
        <w:rPr>
          <w:rFonts w:asciiTheme="majorBidi" w:hAnsiTheme="majorBidi" w:cstheme="majorBidi"/>
          <w:sz w:val="32"/>
          <w:szCs w:val="32"/>
          <w:rtl/>
        </w:rPr>
        <w:t>12</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1434هـ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 xml:space="preserve">القاء محاضرة بعنوان  " التخطيط الاستراتيجى"  بتاريخ  22 </w:t>
      </w:r>
      <w:r w:rsidRPr="00AF7D0C">
        <w:rPr>
          <w:rFonts w:asciiTheme="majorBidi" w:hAnsiTheme="majorBidi" w:cstheme="majorBidi"/>
          <w:sz w:val="32"/>
          <w:szCs w:val="32"/>
        </w:rPr>
        <w:t>/</w:t>
      </w:r>
      <w:r w:rsidRPr="00AF7D0C">
        <w:rPr>
          <w:rFonts w:asciiTheme="majorBidi" w:hAnsiTheme="majorBidi" w:cstheme="majorBidi"/>
          <w:sz w:val="32"/>
          <w:szCs w:val="32"/>
          <w:rtl/>
        </w:rPr>
        <w:t>12</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1434هـ  بالكلية ضمن انشطة مركز خدمة المجتمع والتعليم المستمر.</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حضور ورشة العمل المقامة بالكلية بعنوان"  الفحص الذاتى للثدى"  بتاريخ 24</w:t>
      </w:r>
      <w:r w:rsidRPr="00AF7D0C">
        <w:rPr>
          <w:rFonts w:asciiTheme="majorBidi" w:hAnsiTheme="majorBidi" w:cstheme="majorBidi"/>
          <w:sz w:val="32"/>
          <w:szCs w:val="32"/>
        </w:rPr>
        <w:t>/</w:t>
      </w:r>
      <w:r w:rsidRPr="00AF7D0C">
        <w:rPr>
          <w:rFonts w:asciiTheme="majorBidi" w:hAnsiTheme="majorBidi" w:cstheme="majorBidi"/>
          <w:sz w:val="32"/>
          <w:szCs w:val="32"/>
          <w:rtl/>
        </w:rPr>
        <w:t>12</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1434هـ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تحت اشراف مركز خدمة المجتمع والتعليم المستمر وحضور محاضرة بعنوان</w:t>
      </w:r>
    </w:p>
    <w:p w:rsidR="002B4F71" w:rsidRPr="00AF7D0C" w:rsidRDefault="002B4F71" w:rsidP="001B7B71">
      <w:pPr>
        <w:pStyle w:val="ListParagraph"/>
        <w:ind w:left="1712"/>
        <w:rPr>
          <w:rFonts w:asciiTheme="majorBidi" w:hAnsiTheme="majorBidi" w:cstheme="majorBidi"/>
          <w:sz w:val="32"/>
          <w:szCs w:val="32"/>
        </w:rPr>
      </w:pPr>
      <w:r w:rsidRPr="00AF7D0C">
        <w:rPr>
          <w:rFonts w:asciiTheme="majorBidi" w:hAnsiTheme="majorBidi" w:cstheme="majorBidi"/>
          <w:sz w:val="32"/>
          <w:szCs w:val="32"/>
          <w:rtl/>
        </w:rPr>
        <w:t xml:space="preserve"> " مهارات الاتصال "  بتاريخ 29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12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1434هـ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تحت اشراف مركز خدمة المجتمع والتعليم المستمر وحضور محاضرة بعنوان</w:t>
      </w:r>
    </w:p>
    <w:p w:rsidR="002B4F71" w:rsidRPr="00AF7D0C" w:rsidRDefault="002B4F71" w:rsidP="001B7B71">
      <w:pPr>
        <w:pStyle w:val="ListParagraph"/>
        <w:ind w:left="1712"/>
        <w:rPr>
          <w:rFonts w:asciiTheme="majorBidi" w:hAnsiTheme="majorBidi" w:cstheme="majorBidi"/>
          <w:sz w:val="32"/>
          <w:szCs w:val="32"/>
        </w:rPr>
      </w:pPr>
      <w:r w:rsidRPr="00AF7D0C">
        <w:rPr>
          <w:rFonts w:asciiTheme="majorBidi" w:hAnsiTheme="majorBidi" w:cstheme="majorBidi"/>
          <w:sz w:val="32"/>
          <w:szCs w:val="32"/>
          <w:rtl/>
        </w:rPr>
        <w:t xml:space="preserve"> " الحقيبة التعليمية "  بتاريخ 11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تحت اشراف مركز خدمة المجتمع والتعليم المستمر وحضور محاضرة بعنوان</w:t>
      </w:r>
    </w:p>
    <w:p w:rsidR="002B4F71" w:rsidRPr="00AF7D0C" w:rsidRDefault="002B4F71" w:rsidP="001B7B71">
      <w:pPr>
        <w:pStyle w:val="ListParagraph"/>
        <w:ind w:left="1712"/>
        <w:rPr>
          <w:rFonts w:asciiTheme="majorBidi" w:hAnsiTheme="majorBidi" w:cstheme="majorBidi"/>
          <w:sz w:val="32"/>
          <w:szCs w:val="32"/>
        </w:rPr>
      </w:pPr>
      <w:r w:rsidRPr="00AF7D0C">
        <w:rPr>
          <w:rFonts w:asciiTheme="majorBidi" w:hAnsiTheme="majorBidi" w:cstheme="majorBidi"/>
          <w:sz w:val="32"/>
          <w:szCs w:val="32"/>
          <w:rtl/>
        </w:rPr>
        <w:t xml:space="preserve"> " اتخاذ القرار وحل المشكلات "  بتاريخ 25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 </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دورة الاسعافات الاولية المقامة فى الكلية والقاء محاضرة عن " الحروق " بتاريخ 2</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2</w:t>
      </w:r>
      <w:r w:rsidRPr="00AF7D0C">
        <w:rPr>
          <w:rFonts w:asciiTheme="majorBidi" w:hAnsiTheme="majorBidi" w:cstheme="majorBidi"/>
          <w:sz w:val="32"/>
          <w:szCs w:val="32"/>
        </w:rPr>
        <w:t xml:space="preserve">/ </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حضور ورشة عمل بعنوان  امن وحماية المعلومات المقامة فى الكلية  بتاريخ 7</w:t>
      </w:r>
      <w:r w:rsidRPr="00AF7D0C">
        <w:rPr>
          <w:rFonts w:asciiTheme="majorBidi" w:hAnsiTheme="majorBidi" w:cstheme="majorBidi"/>
          <w:sz w:val="32"/>
          <w:szCs w:val="32"/>
        </w:rPr>
        <w:t>/</w:t>
      </w:r>
      <w:r w:rsidRPr="00AF7D0C">
        <w:rPr>
          <w:rFonts w:asciiTheme="majorBidi" w:hAnsiTheme="majorBidi" w:cstheme="majorBidi"/>
          <w:sz w:val="32"/>
          <w:szCs w:val="32"/>
          <w:rtl/>
        </w:rPr>
        <w:t>2</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lastRenderedPageBreak/>
        <w:t>المشاركة فى ورشة العمل المقامة بالكلية عن تجويد البحث العلمى والقاء محاضرة بعنوان "كيفية كتابة ونشر بحث علمى " فى الفترة من 14-16</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2</w:t>
      </w:r>
      <w:r w:rsidRPr="00AF7D0C">
        <w:rPr>
          <w:rFonts w:asciiTheme="majorBidi" w:hAnsiTheme="majorBidi" w:cstheme="majorBidi"/>
          <w:sz w:val="32"/>
          <w:szCs w:val="32"/>
        </w:rPr>
        <w:t xml:space="preserve">/ </w:t>
      </w:r>
      <w:r w:rsidRPr="00AF7D0C">
        <w:rPr>
          <w:rFonts w:asciiTheme="majorBidi" w:hAnsiTheme="majorBidi" w:cstheme="majorBidi"/>
          <w:sz w:val="32"/>
          <w:szCs w:val="32"/>
          <w:rtl/>
        </w:rPr>
        <w:t>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بكلية التربية – قسم التربية الخاصة تحت عنوان " نعمل معا لآجلهم " يوم الاربعاء الموافق 16</w:t>
      </w:r>
      <w:r w:rsidRPr="00AF7D0C">
        <w:rPr>
          <w:rFonts w:asciiTheme="majorBidi" w:hAnsiTheme="majorBidi" w:cstheme="majorBidi"/>
          <w:sz w:val="32"/>
          <w:szCs w:val="32"/>
        </w:rPr>
        <w:t>/</w:t>
      </w:r>
      <w:r w:rsidRPr="00AF7D0C">
        <w:rPr>
          <w:rFonts w:asciiTheme="majorBidi" w:hAnsiTheme="majorBidi" w:cstheme="majorBidi"/>
          <w:sz w:val="32"/>
          <w:szCs w:val="32"/>
          <w:rtl/>
        </w:rPr>
        <w:t>6</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 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اليوم العالمى للدفاع المدنى لعام 1435هـ والمقام تحت شعار ( الدفاع المدنى والثقافة الامنية لبناء مجتمع أمن ) الموافق 1</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5</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الحملة المقامة بالكلية عن فيروس كورونا والقاء محاضرة عن فيروس كورونا – الاسباب والاعراض الخاصة بالمرض خلال الفترة من 1-2 رجب 1435هـ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حضور محاضرة  بعنوان  تنظيم وادارة الاجتماعات المقامة فى الكلية  بتاريخ 16</w:t>
      </w:r>
      <w:r w:rsidRPr="00AF7D0C">
        <w:rPr>
          <w:rFonts w:asciiTheme="majorBidi" w:hAnsiTheme="majorBidi" w:cstheme="majorBidi"/>
          <w:sz w:val="32"/>
          <w:szCs w:val="32"/>
        </w:rPr>
        <w:t>/</w:t>
      </w:r>
      <w:r w:rsidRPr="00AF7D0C">
        <w:rPr>
          <w:rFonts w:asciiTheme="majorBidi" w:hAnsiTheme="majorBidi" w:cstheme="majorBidi"/>
          <w:sz w:val="32"/>
          <w:szCs w:val="32"/>
          <w:rtl/>
        </w:rPr>
        <w:t>4</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1436هـ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عن ادارة الجودة الشاملة والقاء محاضرة بعنوان "ادارة الجودة الشاملة فى المؤسسات الصحية " بتاريخ 30</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4</w:t>
      </w:r>
      <w:r w:rsidRPr="00AF7D0C">
        <w:rPr>
          <w:rFonts w:asciiTheme="majorBidi" w:hAnsiTheme="majorBidi" w:cstheme="majorBidi"/>
          <w:sz w:val="32"/>
          <w:szCs w:val="32"/>
        </w:rPr>
        <w:t xml:space="preserve">/ </w:t>
      </w:r>
      <w:r w:rsidRPr="00AF7D0C">
        <w:rPr>
          <w:rFonts w:asciiTheme="majorBidi" w:hAnsiTheme="majorBidi" w:cstheme="majorBidi"/>
          <w:sz w:val="32"/>
          <w:szCs w:val="32"/>
          <w:rtl/>
        </w:rPr>
        <w:t>1436هـ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عن اساليب البحث العلمى لطالبات المستوى الثامن بالكلية  والقاء محاضرة بعنوان  " طرق البحث العلمى " بتاريخ 7</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5</w:t>
      </w:r>
      <w:r w:rsidRPr="00AF7D0C">
        <w:rPr>
          <w:rFonts w:asciiTheme="majorBidi" w:hAnsiTheme="majorBidi" w:cstheme="majorBidi"/>
          <w:sz w:val="32"/>
          <w:szCs w:val="32"/>
        </w:rPr>
        <w:t xml:space="preserve">/ </w:t>
      </w:r>
      <w:r w:rsidRPr="00AF7D0C">
        <w:rPr>
          <w:rFonts w:asciiTheme="majorBidi" w:hAnsiTheme="majorBidi" w:cstheme="majorBidi"/>
          <w:sz w:val="32"/>
          <w:szCs w:val="32"/>
          <w:rtl/>
        </w:rPr>
        <w:t>1436هـ .</w:t>
      </w:r>
    </w:p>
    <w:p w:rsidR="002B4F71" w:rsidRPr="00AF7D0C"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المشاركة فى ورشة العمل المقامة بالكلية عن ادارة الجودة الشاملة فى تأهيل الخريجين  بالكلية  والقاء محاضرة بعنوان  " ادارة الجودة الشاملة فى المؤسسات الصحية " بتاريخ 14</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5</w:t>
      </w:r>
      <w:r w:rsidRPr="00AF7D0C">
        <w:rPr>
          <w:rFonts w:asciiTheme="majorBidi" w:hAnsiTheme="majorBidi" w:cstheme="majorBidi"/>
          <w:sz w:val="32"/>
          <w:szCs w:val="32"/>
        </w:rPr>
        <w:t xml:space="preserve">/ </w:t>
      </w:r>
      <w:r w:rsidRPr="00AF7D0C">
        <w:rPr>
          <w:rFonts w:asciiTheme="majorBidi" w:hAnsiTheme="majorBidi" w:cstheme="majorBidi"/>
          <w:sz w:val="32"/>
          <w:szCs w:val="32"/>
          <w:rtl/>
        </w:rPr>
        <w:t xml:space="preserve">1436هـ </w:t>
      </w:r>
    </w:p>
    <w:p w:rsidR="002B4F71" w:rsidRDefault="002B4F71" w:rsidP="001B7B71">
      <w:pPr>
        <w:pStyle w:val="ListParagraph"/>
        <w:numPr>
          <w:ilvl w:val="0"/>
          <w:numId w:val="5"/>
        </w:numPr>
        <w:rPr>
          <w:rFonts w:asciiTheme="majorBidi" w:hAnsiTheme="majorBidi" w:cstheme="majorBidi"/>
          <w:sz w:val="32"/>
          <w:szCs w:val="32"/>
        </w:rPr>
      </w:pPr>
      <w:r w:rsidRPr="00AF7D0C">
        <w:rPr>
          <w:rFonts w:asciiTheme="majorBidi" w:hAnsiTheme="majorBidi" w:cstheme="majorBidi"/>
          <w:sz w:val="32"/>
          <w:szCs w:val="32"/>
          <w:rtl/>
        </w:rPr>
        <w:t>حضور محاضرة  بعنوان  الجودة الشاملة فى التعليم الجامعى المقامة فى الكلية  بتاريخ 20</w:t>
      </w:r>
      <w:r>
        <w:rPr>
          <w:rFonts w:asciiTheme="majorBidi" w:hAnsiTheme="majorBidi" w:cstheme="majorBidi" w:hint="cs"/>
          <w:sz w:val="32"/>
          <w:szCs w:val="32"/>
          <w:rtl/>
        </w:rPr>
        <w:t>و</w:t>
      </w:r>
      <w:r w:rsidRPr="00AF7D0C">
        <w:rPr>
          <w:rFonts w:asciiTheme="majorBidi" w:hAnsiTheme="majorBidi" w:cstheme="majorBidi"/>
          <w:sz w:val="32"/>
          <w:szCs w:val="32"/>
          <w:rtl/>
        </w:rPr>
        <w:t xml:space="preserve"> 27</w:t>
      </w:r>
      <w:r w:rsidRPr="00AF7D0C">
        <w:rPr>
          <w:rFonts w:asciiTheme="majorBidi" w:hAnsiTheme="majorBidi" w:cstheme="majorBidi"/>
          <w:sz w:val="32"/>
          <w:szCs w:val="32"/>
        </w:rPr>
        <w:t>/</w:t>
      </w:r>
      <w:r w:rsidRPr="00AF7D0C">
        <w:rPr>
          <w:rFonts w:asciiTheme="majorBidi" w:hAnsiTheme="majorBidi" w:cstheme="majorBidi"/>
          <w:sz w:val="32"/>
          <w:szCs w:val="32"/>
          <w:rtl/>
        </w:rPr>
        <w:t>6</w:t>
      </w:r>
      <w:r w:rsidRPr="00AF7D0C">
        <w:rPr>
          <w:rFonts w:asciiTheme="majorBidi" w:hAnsiTheme="majorBidi" w:cstheme="majorBidi"/>
          <w:sz w:val="32"/>
          <w:szCs w:val="32"/>
        </w:rPr>
        <w:t>/</w:t>
      </w:r>
      <w:r w:rsidRPr="00AF7D0C">
        <w:rPr>
          <w:rFonts w:asciiTheme="majorBidi" w:hAnsiTheme="majorBidi" w:cstheme="majorBidi"/>
          <w:sz w:val="32"/>
          <w:szCs w:val="32"/>
          <w:rtl/>
        </w:rPr>
        <w:t xml:space="preserve"> 1436هـ .</w:t>
      </w:r>
    </w:p>
    <w:p w:rsidR="002B4F71" w:rsidRPr="00AF7D0C" w:rsidRDefault="002B4F71" w:rsidP="001B7B71">
      <w:pPr>
        <w:pStyle w:val="ListParagraph"/>
        <w:numPr>
          <w:ilvl w:val="0"/>
          <w:numId w:val="5"/>
        </w:numPr>
        <w:rPr>
          <w:rFonts w:asciiTheme="majorBidi" w:hAnsiTheme="majorBidi" w:cstheme="majorBidi"/>
          <w:sz w:val="32"/>
          <w:szCs w:val="32"/>
        </w:rPr>
      </w:pPr>
      <w:r w:rsidRPr="00240DA0">
        <w:rPr>
          <w:rFonts w:asciiTheme="majorBidi" w:hAnsiTheme="majorBidi" w:cstheme="majorBidi"/>
          <w:sz w:val="28"/>
          <w:szCs w:val="28"/>
          <w:rtl/>
        </w:rPr>
        <w:t xml:space="preserve">حضور ورشة عمل </w:t>
      </w:r>
      <w:r w:rsidRPr="00240DA0">
        <w:rPr>
          <w:rFonts w:asciiTheme="majorBidi" w:hAnsiTheme="majorBidi" w:cstheme="majorBidi" w:hint="cs"/>
          <w:sz w:val="28"/>
          <w:szCs w:val="28"/>
          <w:rtl/>
        </w:rPr>
        <w:t>إستراتيجيات التدريس والوسائل المساعدة</w:t>
      </w:r>
      <w:r>
        <w:rPr>
          <w:rFonts w:asciiTheme="majorBidi" w:hAnsiTheme="majorBidi" w:cstheme="majorBidi" w:hint="cs"/>
          <w:sz w:val="28"/>
          <w:szCs w:val="28"/>
          <w:rtl/>
        </w:rPr>
        <w:t xml:space="preserve"> وتم القاء محاضرات </w:t>
      </w:r>
      <w:r w:rsidRPr="00240DA0">
        <w:rPr>
          <w:rFonts w:asciiTheme="majorBidi" w:hAnsiTheme="majorBidi" w:cstheme="majorBidi"/>
          <w:sz w:val="28"/>
          <w:szCs w:val="28"/>
          <w:rtl/>
        </w:rPr>
        <w:t>من بعض اعضاء هيئة التدريس</w:t>
      </w:r>
      <w:r>
        <w:rPr>
          <w:rFonts w:asciiTheme="majorBidi" w:hAnsiTheme="majorBidi" w:cstheme="majorBidi" w:hint="cs"/>
          <w:sz w:val="28"/>
          <w:szCs w:val="28"/>
          <w:rtl/>
        </w:rPr>
        <w:t xml:space="preserve"> من الكلية  وكلية العلوم  وكلية التربية فى الفترة من 16 </w:t>
      </w:r>
      <w:r>
        <w:rPr>
          <w:rFonts w:asciiTheme="majorBidi" w:hAnsiTheme="majorBidi" w:cstheme="majorBidi"/>
          <w:sz w:val="28"/>
          <w:szCs w:val="28"/>
          <w:rtl/>
        </w:rPr>
        <w:t>–</w:t>
      </w:r>
      <w:r>
        <w:rPr>
          <w:rFonts w:asciiTheme="majorBidi" w:hAnsiTheme="majorBidi" w:cstheme="majorBidi" w:hint="cs"/>
          <w:sz w:val="28"/>
          <w:szCs w:val="28"/>
          <w:rtl/>
        </w:rPr>
        <w:t xml:space="preserve"> 17 </w:t>
      </w:r>
      <w:r>
        <w:rPr>
          <w:rFonts w:asciiTheme="majorBidi" w:hAnsiTheme="majorBidi" w:cstheme="majorBidi"/>
          <w:sz w:val="28"/>
          <w:szCs w:val="28"/>
        </w:rPr>
        <w:t>/</w:t>
      </w:r>
      <w:r>
        <w:rPr>
          <w:rFonts w:asciiTheme="majorBidi" w:hAnsiTheme="majorBidi" w:cstheme="majorBidi" w:hint="cs"/>
          <w:sz w:val="28"/>
          <w:szCs w:val="28"/>
          <w:rtl/>
        </w:rPr>
        <w:t xml:space="preserve"> 7 </w:t>
      </w:r>
      <w:r>
        <w:rPr>
          <w:rFonts w:asciiTheme="majorBidi" w:hAnsiTheme="majorBidi" w:cstheme="majorBidi"/>
          <w:sz w:val="28"/>
          <w:szCs w:val="28"/>
        </w:rPr>
        <w:t>/</w:t>
      </w:r>
      <w:r>
        <w:rPr>
          <w:rFonts w:asciiTheme="majorBidi" w:hAnsiTheme="majorBidi" w:cstheme="majorBidi" w:hint="cs"/>
          <w:sz w:val="28"/>
          <w:szCs w:val="28"/>
          <w:rtl/>
        </w:rPr>
        <w:t xml:space="preserve"> 1436هـ .</w:t>
      </w:r>
    </w:p>
    <w:p w:rsidR="00912062" w:rsidRDefault="00912062" w:rsidP="001B7B71">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p>
    <w:p w:rsidR="00B92F4F" w:rsidRDefault="00B92F4F" w:rsidP="00B92F4F">
      <w:pPr>
        <w:autoSpaceDE w:val="0"/>
        <w:autoSpaceDN w:val="0"/>
        <w:bidi w:val="0"/>
        <w:adjustRightInd w:val="0"/>
        <w:spacing w:after="0"/>
        <w:jc w:val="both"/>
        <w:rPr>
          <w:rFonts w:ascii="Times New Roman,Bold" w:hAnsi="Times New Roman" w:cs="Times New Roman,Bold"/>
          <w:b/>
          <w:bCs/>
          <w:sz w:val="28"/>
          <w:szCs w:val="28"/>
        </w:rPr>
      </w:pPr>
      <w:bookmarkStart w:id="0" w:name="_GoBack"/>
      <w:bookmarkEnd w:id="0"/>
    </w:p>
    <w:p w:rsidR="00912062" w:rsidRPr="00900400" w:rsidRDefault="00912062" w:rsidP="001B7B71">
      <w:pPr>
        <w:autoSpaceDE w:val="0"/>
        <w:autoSpaceDN w:val="0"/>
        <w:bidi w:val="0"/>
        <w:adjustRightInd w:val="0"/>
        <w:spacing w:after="0"/>
        <w:jc w:val="center"/>
        <w:rPr>
          <w:rFonts w:ascii="Times New Roman" w:hAnsi="Times New Roman" w:cs="Times New Roman"/>
          <w:b/>
          <w:bCs/>
          <w:i/>
          <w:iCs/>
          <w:sz w:val="40"/>
          <w:szCs w:val="40"/>
          <w:u w:val="single"/>
        </w:rPr>
      </w:pPr>
      <w:r w:rsidRPr="00900400">
        <w:rPr>
          <w:rFonts w:ascii="Times New Roman" w:hAnsi="Times New Roman" w:cs="Times New Roman"/>
          <w:b/>
          <w:bCs/>
          <w:i/>
          <w:iCs/>
          <w:sz w:val="40"/>
          <w:szCs w:val="40"/>
          <w:u w:val="single"/>
        </w:rPr>
        <w:lastRenderedPageBreak/>
        <w:t>Prof. Dr. Madiha M. M. Makhlouf</w:t>
      </w:r>
    </w:p>
    <w:p w:rsidR="00912062" w:rsidRPr="00900400" w:rsidRDefault="00912062" w:rsidP="001B7B71">
      <w:pPr>
        <w:autoSpaceDE w:val="0"/>
        <w:autoSpaceDN w:val="0"/>
        <w:bidi w:val="0"/>
        <w:adjustRightInd w:val="0"/>
        <w:spacing w:after="0"/>
        <w:jc w:val="center"/>
        <w:rPr>
          <w:rFonts w:ascii="Times New Roman" w:hAnsi="Times New Roman" w:cs="Times New Roman"/>
          <w:b/>
          <w:bCs/>
          <w:i/>
          <w:iCs/>
          <w:sz w:val="40"/>
          <w:szCs w:val="40"/>
          <w:u w:val="single"/>
        </w:rPr>
      </w:pPr>
      <w:r w:rsidRPr="00900400">
        <w:rPr>
          <w:rFonts w:ascii="Times New Roman" w:hAnsi="Times New Roman" w:cs="Times New Roman"/>
          <w:b/>
          <w:bCs/>
          <w:i/>
          <w:iCs/>
          <w:sz w:val="40"/>
          <w:szCs w:val="40"/>
          <w:u w:val="single"/>
        </w:rPr>
        <w:t>List of Publications</w:t>
      </w:r>
    </w:p>
    <w:p w:rsidR="00912062" w:rsidRDefault="00912062" w:rsidP="001B7B71">
      <w:pPr>
        <w:autoSpaceDE w:val="0"/>
        <w:autoSpaceDN w:val="0"/>
        <w:bidi w:val="0"/>
        <w:adjustRightInd w:val="0"/>
        <w:spacing w:after="0"/>
        <w:jc w:val="center"/>
        <w:rPr>
          <w:rFonts w:ascii="Times New Roman" w:hAnsi="Times New Roman" w:cs="Times New Roman"/>
          <w:b/>
          <w:bCs/>
          <w:i/>
          <w:iCs/>
          <w:sz w:val="44"/>
          <w:szCs w:val="44"/>
          <w:u w:val="single"/>
        </w:rPr>
      </w:pPr>
    </w:p>
    <w:p w:rsidR="00A61732" w:rsidRPr="00BC3A6A" w:rsidRDefault="00B269EC" w:rsidP="00A61732">
      <w:pPr>
        <w:pStyle w:val="ListParagraph"/>
        <w:numPr>
          <w:ilvl w:val="0"/>
          <w:numId w:val="2"/>
        </w:numPr>
        <w:bidi w:val="0"/>
        <w:spacing w:after="0" w:line="240" w:lineRule="auto"/>
        <w:jc w:val="both"/>
        <w:rPr>
          <w:rFonts w:asciiTheme="majorBidi" w:eastAsia="Times New Roman" w:hAnsiTheme="majorBidi" w:cstheme="majorBidi"/>
          <w:sz w:val="28"/>
          <w:szCs w:val="28"/>
        </w:rPr>
      </w:pPr>
      <w:hyperlink r:id="rId7" w:history="1">
        <w:r w:rsidR="00A61732" w:rsidRPr="00BC3A6A">
          <w:rPr>
            <w:rFonts w:asciiTheme="majorBidi" w:eastAsia="Times New Roman" w:hAnsiTheme="majorBidi" w:cstheme="majorBidi"/>
            <w:b/>
            <w:bCs/>
            <w:sz w:val="28"/>
            <w:szCs w:val="28"/>
          </w:rPr>
          <w:t>Madiha M. M. Makhlouf</w:t>
        </w:r>
      </w:hyperlink>
      <w:r w:rsidR="00A61732" w:rsidRPr="00BC3A6A">
        <w:rPr>
          <w:rFonts w:asciiTheme="majorBidi" w:eastAsia="Times New Roman" w:hAnsiTheme="majorBidi" w:cstheme="majorBidi"/>
          <w:b/>
          <w:bCs/>
          <w:sz w:val="28"/>
          <w:szCs w:val="28"/>
        </w:rPr>
        <w:t xml:space="preserve"> (2020) :</w:t>
      </w:r>
      <w:r w:rsidR="00A61732" w:rsidRPr="00BC3A6A">
        <w:rPr>
          <w:rFonts w:asciiTheme="majorBidi" w:eastAsia="Times New Roman" w:hAnsiTheme="majorBidi" w:cstheme="majorBidi"/>
          <w:color w:val="333333"/>
          <w:sz w:val="28"/>
          <w:szCs w:val="28"/>
        </w:rPr>
        <w:t xml:space="preserve"> </w:t>
      </w:r>
      <w:r w:rsidR="00A61732" w:rsidRPr="00BC3A6A">
        <w:rPr>
          <w:rFonts w:asciiTheme="majorBidi" w:eastAsia="Times New Roman" w:hAnsiTheme="majorBidi" w:cstheme="majorBidi"/>
          <w:color w:val="333333"/>
          <w:kern w:val="36"/>
          <w:sz w:val="28"/>
          <w:szCs w:val="28"/>
        </w:rPr>
        <w:t xml:space="preserve">Histological and ultrastructural study of AflatoxinB1 induced neurotoxicity in Sciatic nerve of adult male Albino rats </w:t>
      </w:r>
      <w:r w:rsidR="00A61732" w:rsidRPr="00BC3A6A">
        <w:rPr>
          <w:rFonts w:asciiTheme="majorBidi" w:eastAsia="Times New Roman" w:hAnsiTheme="majorBidi" w:cstheme="majorBidi"/>
          <w:kern w:val="36"/>
          <w:sz w:val="28"/>
          <w:szCs w:val="28"/>
        </w:rPr>
        <w:t>.</w:t>
      </w:r>
      <w:r w:rsidR="00A61732" w:rsidRPr="00BC3A6A">
        <w:rPr>
          <w:rFonts w:ascii="Arial" w:hAnsi="Arial" w:cs="Arial"/>
          <w:sz w:val="18"/>
          <w:szCs w:val="18"/>
          <w:shd w:val="clear" w:color="auto" w:fill="EEEEEE"/>
        </w:rPr>
        <w:t xml:space="preserve"> </w:t>
      </w:r>
      <w:r w:rsidR="00A61732" w:rsidRPr="00BC3A6A">
        <w:rPr>
          <w:rStyle w:val="titleheading"/>
          <w:rFonts w:asciiTheme="majorBidi" w:hAnsiTheme="majorBidi" w:cstheme="majorBidi"/>
          <w:sz w:val="28"/>
          <w:szCs w:val="28"/>
          <w:shd w:val="clear" w:color="auto" w:fill="EEEEEE"/>
        </w:rPr>
        <w:t xml:space="preserve">Journal </w:t>
      </w:r>
      <w:hyperlink r:id="rId8" w:history="1">
        <w:r w:rsidR="00A61732" w:rsidRPr="00BC3A6A">
          <w:rPr>
            <w:rStyle w:val="Hyperlink"/>
            <w:rFonts w:asciiTheme="majorBidi" w:hAnsiTheme="majorBidi" w:cstheme="majorBidi"/>
            <w:sz w:val="28"/>
            <w:szCs w:val="28"/>
          </w:rPr>
          <w:t>Ultrastructural Pathology </w:t>
        </w:r>
      </w:hyperlink>
      <w:r w:rsidR="00A61732" w:rsidRPr="00BC3A6A">
        <w:rPr>
          <w:rStyle w:val="journal-heading"/>
          <w:rFonts w:asciiTheme="majorBidi" w:hAnsiTheme="majorBidi" w:cstheme="majorBidi"/>
          <w:sz w:val="28"/>
          <w:szCs w:val="28"/>
          <w:shd w:val="clear" w:color="auto" w:fill="EEEEEE"/>
        </w:rPr>
        <w:t>V</w:t>
      </w:r>
      <w:r w:rsidR="00A61732" w:rsidRPr="00BC3A6A">
        <w:rPr>
          <w:rFonts w:asciiTheme="majorBidi" w:hAnsiTheme="majorBidi" w:cstheme="majorBidi"/>
          <w:sz w:val="28"/>
          <w:szCs w:val="28"/>
          <w:shd w:val="clear" w:color="auto" w:fill="EEEEEE"/>
        </w:rPr>
        <w:t>olume 44, 2020 - </w:t>
      </w:r>
      <w:hyperlink r:id="rId9" w:history="1">
        <w:r w:rsidR="00A61732" w:rsidRPr="00BC3A6A">
          <w:rPr>
            <w:rStyle w:val="Hyperlink"/>
            <w:rFonts w:asciiTheme="majorBidi" w:hAnsiTheme="majorBidi" w:cstheme="majorBidi"/>
            <w:sz w:val="28"/>
            <w:szCs w:val="28"/>
            <w:shd w:val="clear" w:color="auto" w:fill="EEEEEE"/>
          </w:rPr>
          <w:t>Issue 1</w:t>
        </w:r>
      </w:hyperlink>
    </w:p>
    <w:p w:rsidR="00A61732" w:rsidRPr="00A61732" w:rsidRDefault="00A61732" w:rsidP="00A61732">
      <w:pPr>
        <w:tabs>
          <w:tab w:val="left" w:pos="540"/>
        </w:tabs>
        <w:autoSpaceDE w:val="0"/>
        <w:autoSpaceDN w:val="0"/>
        <w:bidi w:val="0"/>
        <w:adjustRightInd w:val="0"/>
        <w:spacing w:after="0"/>
        <w:jc w:val="both"/>
        <w:rPr>
          <w:rFonts w:asciiTheme="majorBidi" w:hAnsiTheme="majorBidi" w:cstheme="majorBidi"/>
          <w:sz w:val="28"/>
          <w:szCs w:val="28"/>
        </w:rPr>
      </w:pPr>
    </w:p>
    <w:p w:rsidR="008A0062" w:rsidRPr="00C755F2" w:rsidRDefault="008A0062" w:rsidP="00A61732">
      <w:pPr>
        <w:pStyle w:val="ListParagraph"/>
        <w:numPr>
          <w:ilvl w:val="0"/>
          <w:numId w:val="2"/>
        </w:numPr>
        <w:tabs>
          <w:tab w:val="left" w:pos="540"/>
        </w:tabs>
        <w:autoSpaceDE w:val="0"/>
        <w:autoSpaceDN w:val="0"/>
        <w:bidi w:val="0"/>
        <w:adjustRightInd w:val="0"/>
        <w:spacing w:after="0"/>
        <w:jc w:val="both"/>
        <w:rPr>
          <w:rStyle w:val="A0"/>
          <w:rFonts w:asciiTheme="majorBidi" w:hAnsiTheme="majorBidi" w:cstheme="majorBidi"/>
          <w:b w:val="0"/>
          <w:bCs w:val="0"/>
          <w:color w:val="auto"/>
          <w:sz w:val="28"/>
          <w:szCs w:val="28"/>
        </w:rPr>
      </w:pPr>
      <w:r w:rsidRPr="008A0062">
        <w:rPr>
          <w:rFonts w:asciiTheme="majorBidi" w:hAnsiTheme="majorBidi" w:cstheme="majorBidi"/>
          <w:b/>
          <w:bCs/>
          <w:sz w:val="28"/>
          <w:szCs w:val="28"/>
        </w:rPr>
        <w:t xml:space="preserve">Wafaa Hassan Alseraty and  Madiha Mahmoud Makhlouf  (2019) </w:t>
      </w:r>
      <w:r w:rsidRPr="00C755F2">
        <w:rPr>
          <w:rFonts w:asciiTheme="majorBidi" w:hAnsiTheme="majorBidi" w:cstheme="majorBidi"/>
          <w:sz w:val="28"/>
          <w:szCs w:val="28"/>
        </w:rPr>
        <w:t>:Classroom Remediation Intervention Impacts onMentally Retarded Adolescents Females Self CarePractice, their Mothers’ Stress and Family Cohesion. International Journal of Science and Research (IJSR) ISSN: 2319-7064</w:t>
      </w:r>
      <w:r w:rsidRPr="00C755F2">
        <w:rPr>
          <w:rStyle w:val="A0"/>
          <w:rFonts w:asciiTheme="majorBidi" w:hAnsiTheme="majorBidi" w:cstheme="majorBidi"/>
          <w:b w:val="0"/>
          <w:bCs w:val="0"/>
          <w:sz w:val="28"/>
          <w:szCs w:val="28"/>
        </w:rPr>
        <w:t>.</w:t>
      </w:r>
    </w:p>
    <w:p w:rsidR="008A0062" w:rsidRPr="00C755F2" w:rsidRDefault="008A0062" w:rsidP="008A0062">
      <w:pPr>
        <w:pStyle w:val="ListParagraph"/>
        <w:tabs>
          <w:tab w:val="left" w:pos="540"/>
        </w:tabs>
        <w:autoSpaceDE w:val="0"/>
        <w:autoSpaceDN w:val="0"/>
        <w:bidi w:val="0"/>
        <w:adjustRightInd w:val="0"/>
        <w:spacing w:after="0"/>
        <w:ind w:left="785"/>
        <w:jc w:val="both"/>
        <w:rPr>
          <w:rStyle w:val="A0"/>
          <w:rFonts w:asciiTheme="majorBidi" w:hAnsiTheme="majorBidi" w:cstheme="majorBidi"/>
          <w:b w:val="0"/>
          <w:bCs w:val="0"/>
          <w:color w:val="auto"/>
          <w:sz w:val="28"/>
          <w:szCs w:val="28"/>
        </w:rPr>
      </w:pPr>
    </w:p>
    <w:p w:rsidR="008A0062" w:rsidRPr="00C755F2" w:rsidRDefault="008A0062" w:rsidP="008A0062">
      <w:pPr>
        <w:pStyle w:val="ListParagraph"/>
        <w:numPr>
          <w:ilvl w:val="0"/>
          <w:numId w:val="2"/>
        </w:numPr>
        <w:autoSpaceDE w:val="0"/>
        <w:autoSpaceDN w:val="0"/>
        <w:bidi w:val="0"/>
        <w:adjustRightInd w:val="0"/>
        <w:spacing w:after="0" w:line="240" w:lineRule="auto"/>
        <w:jc w:val="both"/>
        <w:rPr>
          <w:rStyle w:val="A0"/>
          <w:rFonts w:ascii="TimesNewRomanPS-BoldMT" w:hAnsi="TimesNewRomanPS-BoldMT" w:cs="TimesNewRomanPS-BoldMT"/>
          <w:b w:val="0"/>
          <w:bCs w:val="0"/>
          <w:color w:val="auto"/>
          <w:sz w:val="28"/>
          <w:szCs w:val="28"/>
        </w:rPr>
      </w:pPr>
      <w:r w:rsidRPr="008A0062">
        <w:rPr>
          <w:rStyle w:val="A0"/>
          <w:rFonts w:asciiTheme="majorBidi" w:hAnsiTheme="majorBidi" w:cstheme="majorBidi"/>
          <w:color w:val="auto"/>
          <w:sz w:val="28"/>
          <w:szCs w:val="28"/>
        </w:rPr>
        <w:t>Madiha M. M. Makhlouf ; Intisar E. Elrayah1, Entesar M. M.Makhlouf ; Thuraya A</w:t>
      </w:r>
      <w:r w:rsidRPr="008A0062">
        <w:rPr>
          <w:rStyle w:val="A0"/>
          <w:rFonts w:asciiTheme="majorBidi" w:hAnsiTheme="majorBidi" w:cs="Times New Roman"/>
          <w:color w:val="auto"/>
          <w:sz w:val="28"/>
          <w:szCs w:val="28"/>
          <w:rtl/>
        </w:rPr>
        <w:t>.</w:t>
      </w:r>
      <w:r w:rsidRPr="008A0062">
        <w:rPr>
          <w:rStyle w:val="A0"/>
          <w:rFonts w:asciiTheme="majorBidi" w:hAnsiTheme="majorBidi" w:cstheme="majorBidi"/>
          <w:color w:val="auto"/>
          <w:sz w:val="28"/>
          <w:szCs w:val="28"/>
        </w:rPr>
        <w:t xml:space="preserve">Elhassan1 and Mashael W. Alruways (2019): </w:t>
      </w:r>
      <w:r w:rsidRPr="00C755F2">
        <w:rPr>
          <w:rFonts w:ascii="TimesNewRomanPS-BoldMT" w:hAnsi="TimesNewRomanPS-BoldMT" w:cs="TimesNewRomanPS-BoldMT"/>
          <w:sz w:val="28"/>
          <w:szCs w:val="28"/>
        </w:rPr>
        <w:t>Knowledge of Passive Smoking among Pregnant Women andHistological Changes in their Placenta in Al-Dawadmi, Saudi Arabia</w:t>
      </w:r>
      <w:r w:rsidRPr="00C755F2">
        <w:rPr>
          <w:rStyle w:val="A0"/>
          <w:rFonts w:ascii="TimesNewRomanPS-BoldMT" w:hAnsi="TimesNewRomanPS-BoldMT" w:cs="TimesNewRomanPS-BoldMT"/>
          <w:b w:val="0"/>
          <w:bCs w:val="0"/>
          <w:color w:val="auto"/>
          <w:sz w:val="28"/>
          <w:szCs w:val="28"/>
        </w:rPr>
        <w:t xml:space="preserve"> . International Journal of Medical Research</w:t>
      </w:r>
      <w:r w:rsidRPr="00C755F2">
        <w:rPr>
          <w:rStyle w:val="A0"/>
          <w:rFonts w:ascii="TimesNewRomanPS-BoldMT" w:hAnsi="TimesNewRomanPS-BoldMT" w:cs="Times New Roman"/>
          <w:b w:val="0"/>
          <w:bCs w:val="0"/>
          <w:color w:val="auto"/>
          <w:sz w:val="28"/>
          <w:szCs w:val="28"/>
          <w:rtl/>
        </w:rPr>
        <w:t>&amp;</w:t>
      </w:r>
      <w:r w:rsidRPr="00C755F2">
        <w:rPr>
          <w:rStyle w:val="A0"/>
          <w:rFonts w:ascii="TimesNewRomanPS-BoldMT" w:hAnsi="TimesNewRomanPS-BoldMT" w:cs="TimesNewRomanPS-BoldMT"/>
          <w:b w:val="0"/>
          <w:bCs w:val="0"/>
          <w:color w:val="auto"/>
          <w:sz w:val="28"/>
          <w:szCs w:val="28"/>
        </w:rPr>
        <w:t>Health Sciences, 2019, 8(5): 1-11.</w:t>
      </w:r>
    </w:p>
    <w:p w:rsidR="008A0062" w:rsidRPr="00C755F2" w:rsidRDefault="008A0062" w:rsidP="008A0062">
      <w:pPr>
        <w:pStyle w:val="ListParagraph"/>
        <w:jc w:val="both"/>
        <w:rPr>
          <w:rStyle w:val="A0"/>
          <w:rFonts w:ascii="TimesNewRomanPS-BoldMT" w:hAnsi="TimesNewRomanPS-BoldMT" w:cs="TimesNewRomanPS-BoldMT"/>
          <w:b w:val="0"/>
          <w:bCs w:val="0"/>
          <w:color w:val="auto"/>
          <w:sz w:val="28"/>
          <w:szCs w:val="28"/>
        </w:rPr>
      </w:pPr>
    </w:p>
    <w:p w:rsidR="008A0062" w:rsidRDefault="008A0062" w:rsidP="008A0062">
      <w:pPr>
        <w:pStyle w:val="ListParagraph"/>
        <w:numPr>
          <w:ilvl w:val="0"/>
          <w:numId w:val="2"/>
        </w:numPr>
        <w:autoSpaceDE w:val="0"/>
        <w:autoSpaceDN w:val="0"/>
        <w:bidi w:val="0"/>
        <w:adjustRightInd w:val="0"/>
        <w:spacing w:after="0" w:line="240" w:lineRule="auto"/>
        <w:jc w:val="both"/>
        <w:rPr>
          <w:rStyle w:val="A0"/>
          <w:rFonts w:ascii="TimesNewRomanPS-BoldMT" w:hAnsi="TimesNewRomanPS-BoldMT" w:cs="TimesNewRomanPS-BoldMT"/>
          <w:b w:val="0"/>
          <w:bCs w:val="0"/>
          <w:color w:val="auto"/>
          <w:sz w:val="28"/>
          <w:szCs w:val="28"/>
        </w:rPr>
      </w:pPr>
      <w:r w:rsidRPr="008A0062">
        <w:rPr>
          <w:rStyle w:val="A0"/>
          <w:rFonts w:ascii="TimesNewRomanPS-BoldMT" w:hAnsi="TimesNewRomanPS-BoldMT" w:cs="TimesNewRomanPS-BoldMT"/>
          <w:color w:val="auto"/>
          <w:sz w:val="28"/>
          <w:szCs w:val="28"/>
        </w:rPr>
        <w:t>Ali Ismail Ali AbdAlrheam ,Madiha MM Makhlouf , Heba F Gomaa , and Ahmed I AbdElneam (20018):</w:t>
      </w:r>
      <w:r w:rsidRPr="00C755F2">
        <w:rPr>
          <w:rStyle w:val="A0"/>
          <w:rFonts w:ascii="TimesNewRomanPS-BoldMT" w:hAnsi="TimesNewRomanPS-BoldMT" w:cs="TimesNewRomanPS-BoldMT"/>
          <w:b w:val="0"/>
          <w:bCs w:val="0"/>
          <w:color w:val="auto"/>
          <w:sz w:val="28"/>
          <w:szCs w:val="28"/>
        </w:rPr>
        <w:t xml:space="preserve"> Biochemical and Histological Studies on the Effect of Nicotine on the Mucosa of Albino Rat Stomach.Research Journal of Pharmaceutical, Biological and Chemical Sciences. 9(3): 384 .</w:t>
      </w:r>
    </w:p>
    <w:p w:rsidR="008A0062" w:rsidRPr="008A0062" w:rsidRDefault="008A0062" w:rsidP="008A0062">
      <w:pPr>
        <w:pStyle w:val="ListParagraph"/>
        <w:rPr>
          <w:rStyle w:val="A0"/>
          <w:rFonts w:ascii="TimesNewRomanPS-BoldMT" w:hAnsi="TimesNewRomanPS-BoldMT" w:cs="TimesNewRomanPS-BoldMT"/>
          <w:b w:val="0"/>
          <w:bCs w:val="0"/>
          <w:color w:val="auto"/>
          <w:sz w:val="28"/>
          <w:szCs w:val="28"/>
        </w:rPr>
      </w:pPr>
    </w:p>
    <w:p w:rsidR="008A0062" w:rsidRPr="008A0062" w:rsidRDefault="008A0062" w:rsidP="008A0062">
      <w:pPr>
        <w:pStyle w:val="ListParagraph"/>
        <w:numPr>
          <w:ilvl w:val="0"/>
          <w:numId w:val="2"/>
        </w:numPr>
        <w:autoSpaceDE w:val="0"/>
        <w:autoSpaceDN w:val="0"/>
        <w:bidi w:val="0"/>
        <w:adjustRightInd w:val="0"/>
        <w:spacing w:after="0" w:line="240" w:lineRule="auto"/>
        <w:jc w:val="both"/>
        <w:rPr>
          <w:rStyle w:val="A0"/>
          <w:rFonts w:ascii="TimesNewRomanPS-BoldMT" w:hAnsi="TimesNewRomanPS-BoldMT" w:cs="TimesNewRomanPS-BoldMT"/>
          <w:b w:val="0"/>
          <w:bCs w:val="0"/>
          <w:color w:val="auto"/>
          <w:sz w:val="28"/>
          <w:szCs w:val="28"/>
        </w:rPr>
      </w:pPr>
      <w:r w:rsidRPr="008A0062">
        <w:rPr>
          <w:rStyle w:val="A0"/>
          <w:rFonts w:ascii="TimesNewRomanPS-BoldMT" w:hAnsi="TimesNewRomanPS-BoldMT" w:cs="TimesNewRomanPS-BoldMT"/>
          <w:color w:val="auto"/>
          <w:sz w:val="28"/>
          <w:szCs w:val="28"/>
        </w:rPr>
        <w:t>EL-Kordy EA1*, Alanazi AD2, Ali SS3, Makhlouf MMM4 and Rabah SO5 (2014):</w:t>
      </w:r>
      <w:r w:rsidRPr="008A0062">
        <w:rPr>
          <w:rStyle w:val="A0"/>
          <w:rFonts w:ascii="TimesNewRomanPS-BoldMT" w:hAnsi="TimesNewRomanPS-BoldMT" w:cs="TimesNewRomanPS-BoldMT"/>
          <w:b w:val="0"/>
          <w:bCs w:val="0"/>
          <w:color w:val="auto"/>
          <w:sz w:val="28"/>
          <w:szCs w:val="28"/>
        </w:rPr>
        <w:t xml:space="preserve"> Histological, Histochemical and UItrastructural Changes in the Submandibular Gland of Starved Young Male Cats.</w:t>
      </w:r>
    </w:p>
    <w:p w:rsidR="008A0062" w:rsidRPr="00C755F2" w:rsidRDefault="008A0062" w:rsidP="008A0062">
      <w:pPr>
        <w:autoSpaceDE w:val="0"/>
        <w:autoSpaceDN w:val="0"/>
        <w:bidi w:val="0"/>
        <w:adjustRightInd w:val="0"/>
        <w:spacing w:after="0" w:line="240" w:lineRule="auto"/>
        <w:ind w:left="502"/>
        <w:jc w:val="both"/>
        <w:rPr>
          <w:rStyle w:val="A0"/>
          <w:rFonts w:ascii="TimesNewRomanPS-BoldMT" w:hAnsi="TimesNewRomanPS-BoldMT" w:cs="TimesNewRomanPS-BoldMT"/>
          <w:b w:val="0"/>
          <w:bCs w:val="0"/>
          <w:color w:val="auto"/>
          <w:sz w:val="28"/>
          <w:szCs w:val="28"/>
        </w:rPr>
      </w:pPr>
      <w:r w:rsidRPr="00C755F2">
        <w:rPr>
          <w:rStyle w:val="A0"/>
          <w:rFonts w:ascii="TimesNewRomanPS-BoldMT" w:hAnsi="TimesNewRomanPS-BoldMT" w:cs="TimesNewRomanPS-BoldMT"/>
          <w:b w:val="0"/>
          <w:bCs w:val="0"/>
          <w:color w:val="auto"/>
          <w:sz w:val="28"/>
          <w:szCs w:val="28"/>
        </w:rPr>
        <w:t xml:space="preserve">J. CytolHistol 2014, 5:4 page 2-9.    </w:t>
      </w:r>
    </w:p>
    <w:p w:rsidR="008A0062" w:rsidRPr="00C755F2" w:rsidRDefault="008A0062" w:rsidP="008A0062">
      <w:pPr>
        <w:pStyle w:val="ListParagraph"/>
        <w:autoSpaceDE w:val="0"/>
        <w:autoSpaceDN w:val="0"/>
        <w:bidi w:val="0"/>
        <w:adjustRightInd w:val="0"/>
        <w:spacing w:after="0" w:line="240" w:lineRule="auto"/>
        <w:ind w:left="360"/>
        <w:jc w:val="both"/>
        <w:rPr>
          <w:rStyle w:val="A0"/>
          <w:rFonts w:ascii="TimesNewRomanPS-BoldMT" w:hAnsi="TimesNewRomanPS-BoldMT" w:cs="TimesNewRomanPS-BoldMT"/>
          <w:b w:val="0"/>
          <w:bCs w:val="0"/>
          <w:color w:val="auto"/>
          <w:sz w:val="28"/>
          <w:szCs w:val="28"/>
        </w:rPr>
      </w:pPr>
    </w:p>
    <w:p w:rsidR="008A0062" w:rsidRPr="008A0062" w:rsidRDefault="008A0062" w:rsidP="008A0062">
      <w:pPr>
        <w:pStyle w:val="ListParagraph"/>
        <w:autoSpaceDE w:val="0"/>
        <w:autoSpaceDN w:val="0"/>
        <w:bidi w:val="0"/>
        <w:adjustRightInd w:val="0"/>
        <w:spacing w:after="0"/>
        <w:ind w:left="360"/>
        <w:jc w:val="both"/>
        <w:rPr>
          <w:rStyle w:val="A0"/>
          <w:rFonts w:asciiTheme="majorBidi" w:hAnsiTheme="majorBidi" w:cstheme="majorBidi"/>
          <w:b w:val="0"/>
          <w:bCs w:val="0"/>
          <w:color w:val="auto"/>
          <w:sz w:val="28"/>
          <w:szCs w:val="28"/>
        </w:rPr>
      </w:pPr>
    </w:p>
    <w:p w:rsidR="00912062" w:rsidRDefault="00912062" w:rsidP="008A0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Style w:val="A0"/>
          <w:rFonts w:asciiTheme="majorBidi" w:hAnsiTheme="majorBidi" w:cstheme="majorBidi"/>
          <w:sz w:val="28"/>
          <w:szCs w:val="28"/>
        </w:rPr>
        <w:t>EL-Kordy EA, HebaA.El-Din Mubark , Madiha M. Makhlouf and Asmaa F. Abdel Mola</w:t>
      </w:r>
      <w:r w:rsidRPr="00CA6194">
        <w:rPr>
          <w:rFonts w:asciiTheme="majorBidi" w:hAnsiTheme="majorBidi" w:cstheme="majorBidi"/>
          <w:sz w:val="28"/>
          <w:szCs w:val="28"/>
        </w:rPr>
        <w:t xml:space="preserve"> (2014): "Effect of malathion on pars distalis of the pituitary gland and the possible protective role of vitamin C in adult female albino rats : a histological , immunohistochemical , and </w:t>
      </w:r>
      <w:r w:rsidRPr="00CA6194">
        <w:rPr>
          <w:rFonts w:asciiTheme="majorBidi" w:hAnsiTheme="majorBidi" w:cstheme="majorBidi"/>
          <w:sz w:val="28"/>
          <w:szCs w:val="28"/>
        </w:rPr>
        <w:lastRenderedPageBreak/>
        <w:t>ultrastructural study ". The Egyptian Journal of Histology , 37 , 1110- 0559 .</w:t>
      </w:r>
    </w:p>
    <w:p w:rsidR="008A0062" w:rsidRDefault="008A0062" w:rsidP="008A0062">
      <w:pPr>
        <w:autoSpaceDE w:val="0"/>
        <w:autoSpaceDN w:val="0"/>
        <w:bidi w:val="0"/>
        <w:adjustRightInd w:val="0"/>
        <w:spacing w:after="0"/>
        <w:jc w:val="both"/>
        <w:rPr>
          <w:rFonts w:asciiTheme="majorBidi" w:hAnsiTheme="majorBidi" w:cstheme="majorBidi"/>
          <w:sz w:val="28"/>
          <w:szCs w:val="28"/>
        </w:rPr>
      </w:pP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Style w:val="A0"/>
          <w:rFonts w:asciiTheme="majorBidi" w:hAnsiTheme="majorBidi" w:cstheme="majorBidi"/>
          <w:sz w:val="28"/>
          <w:szCs w:val="28"/>
        </w:rPr>
        <w:t>EssaAgmiAlodeani ,Madiha M. M. Makhlouf</w:t>
      </w:r>
      <w:r w:rsidRPr="009D7C68">
        <w:rPr>
          <w:rFonts w:asciiTheme="majorBidi" w:hAnsiTheme="majorBidi" w:cstheme="majorBidi"/>
          <w:b/>
          <w:bCs/>
          <w:sz w:val="28"/>
          <w:szCs w:val="28"/>
        </w:rPr>
        <w:t>and Eman AbuDaef (2014)</w:t>
      </w:r>
      <w:r w:rsidRPr="00CA6194">
        <w:rPr>
          <w:rFonts w:asciiTheme="majorBidi" w:hAnsiTheme="majorBidi" w:cstheme="majorBidi"/>
          <w:sz w:val="28"/>
          <w:szCs w:val="28"/>
        </w:rPr>
        <w:t xml:space="preserve"> : "Histological and Histochemical Study of The Skin of Female Guinea Pig Under The Influence of Retinoid " . Life Science Journal ; 11(12) , 655- 666 .</w:t>
      </w:r>
    </w:p>
    <w:p w:rsidR="008A0062" w:rsidRPr="00CA6194" w:rsidRDefault="008A0062" w:rsidP="008A0062">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Pr="00CA6194"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Style w:val="A0"/>
          <w:rFonts w:asciiTheme="majorBidi" w:hAnsiTheme="majorBidi" w:cstheme="majorBidi"/>
          <w:sz w:val="28"/>
          <w:szCs w:val="28"/>
        </w:rPr>
        <w:t>EssaAgmiAlodeaniand  Madiha M. M. Makhlouf</w:t>
      </w:r>
      <w:r w:rsidRPr="00CA6194">
        <w:rPr>
          <w:rFonts w:asciiTheme="majorBidi" w:hAnsiTheme="majorBidi" w:cstheme="majorBidi"/>
          <w:sz w:val="28"/>
          <w:szCs w:val="28"/>
        </w:rPr>
        <w:t xml:space="preserve"> ( 2014): "Protective Effect of Garlic Against Lead Acetate Toxicity In Lung Alveoli of Rabbit : Ultrastructural Studies ." Life Science Journal ; 11(11) , 997 - 1005 .</w:t>
      </w:r>
    </w:p>
    <w:p w:rsidR="00912062" w:rsidRPr="00CA6194" w:rsidRDefault="00912062" w:rsidP="001B7B71">
      <w:pPr>
        <w:autoSpaceDE w:val="0"/>
        <w:autoSpaceDN w:val="0"/>
        <w:bidi w:val="0"/>
        <w:adjustRightInd w:val="0"/>
        <w:spacing w:after="0"/>
        <w:jc w:val="both"/>
        <w:rPr>
          <w:rFonts w:asciiTheme="majorBidi" w:hAnsiTheme="majorBidi" w:cstheme="majorBidi"/>
          <w:i/>
          <w:iCs/>
          <w:sz w:val="28"/>
          <w:szCs w:val="28"/>
          <w:u w:val="single"/>
        </w:rPr>
      </w:pPr>
    </w:p>
    <w:p w:rsidR="00912062" w:rsidRDefault="00912062" w:rsidP="001B7B71">
      <w:pPr>
        <w:pStyle w:val="Default"/>
        <w:numPr>
          <w:ilvl w:val="0"/>
          <w:numId w:val="2"/>
        </w:numPr>
        <w:spacing w:line="276" w:lineRule="auto"/>
        <w:jc w:val="both"/>
        <w:rPr>
          <w:rFonts w:asciiTheme="majorBidi" w:hAnsiTheme="majorBidi" w:cstheme="majorBidi"/>
          <w:sz w:val="28"/>
          <w:szCs w:val="28"/>
        </w:rPr>
      </w:pPr>
      <w:r w:rsidRPr="00CA6194">
        <w:rPr>
          <w:rStyle w:val="A0"/>
          <w:rFonts w:asciiTheme="majorBidi" w:hAnsiTheme="majorBidi" w:cstheme="majorBidi"/>
          <w:sz w:val="28"/>
          <w:szCs w:val="28"/>
        </w:rPr>
        <w:t>EL-Kordy EA, Alanazi AD, Ali SS, Makhlouf M</w:t>
      </w:r>
      <w:r w:rsidR="009D7C68">
        <w:rPr>
          <w:rStyle w:val="A0"/>
          <w:rFonts w:asciiTheme="majorBidi" w:hAnsiTheme="majorBidi" w:cstheme="majorBidi"/>
          <w:sz w:val="28"/>
          <w:szCs w:val="28"/>
        </w:rPr>
        <w:t>.</w:t>
      </w:r>
      <w:r w:rsidRPr="00CA6194">
        <w:rPr>
          <w:rStyle w:val="A0"/>
          <w:rFonts w:asciiTheme="majorBidi" w:hAnsiTheme="majorBidi" w:cstheme="majorBidi"/>
          <w:sz w:val="28"/>
          <w:szCs w:val="28"/>
        </w:rPr>
        <w:t>M</w:t>
      </w:r>
      <w:r w:rsidR="009D7C68">
        <w:rPr>
          <w:rStyle w:val="A0"/>
          <w:rFonts w:asciiTheme="majorBidi" w:hAnsiTheme="majorBidi" w:cstheme="majorBidi"/>
          <w:sz w:val="28"/>
          <w:szCs w:val="28"/>
        </w:rPr>
        <w:t>.</w:t>
      </w:r>
      <w:r w:rsidRPr="00CA6194">
        <w:rPr>
          <w:rStyle w:val="A0"/>
          <w:rFonts w:asciiTheme="majorBidi" w:hAnsiTheme="majorBidi" w:cstheme="majorBidi"/>
          <w:sz w:val="28"/>
          <w:szCs w:val="28"/>
        </w:rPr>
        <w:t>Mand Rabah SO</w:t>
      </w:r>
      <w:r w:rsidRPr="00CA6194">
        <w:rPr>
          <w:rFonts w:asciiTheme="majorBidi" w:hAnsiTheme="majorBidi" w:cstheme="majorBidi"/>
          <w:sz w:val="28"/>
          <w:szCs w:val="28"/>
        </w:rPr>
        <w:t xml:space="preserve"> (2014): </w:t>
      </w:r>
      <w:r w:rsidRPr="00CA6194">
        <w:rPr>
          <w:rStyle w:val="A4"/>
          <w:rFonts w:asciiTheme="majorBidi" w:hAnsiTheme="majorBidi" w:cstheme="majorBidi"/>
          <w:sz w:val="28"/>
          <w:szCs w:val="28"/>
        </w:rPr>
        <w:t>Histological, Histochemical and UItrastructural Changes in the Submandibular Gland of Starved Young Male Cats .</w:t>
      </w:r>
      <w:r w:rsidRPr="00CA6194">
        <w:rPr>
          <w:rFonts w:asciiTheme="majorBidi" w:hAnsiTheme="majorBidi" w:cstheme="majorBidi"/>
          <w:sz w:val="28"/>
          <w:szCs w:val="28"/>
        </w:rPr>
        <w:t>J. Cytol and Histol 2014, 5:4 .</w:t>
      </w:r>
    </w:p>
    <w:p w:rsidR="008A0062" w:rsidRPr="00CA6194" w:rsidRDefault="008A0062" w:rsidP="008A0062">
      <w:pPr>
        <w:pStyle w:val="Default"/>
        <w:spacing w:line="276" w:lineRule="auto"/>
        <w:jc w:val="both"/>
        <w:rPr>
          <w:rFonts w:asciiTheme="majorBidi" w:hAnsiTheme="majorBidi" w:cstheme="majorBidi"/>
          <w:sz w:val="28"/>
          <w:szCs w:val="28"/>
        </w:rPr>
      </w:pPr>
    </w:p>
    <w:p w:rsidR="00912062" w:rsidRPr="00B11B11" w:rsidRDefault="00912062" w:rsidP="001B7B71">
      <w:pPr>
        <w:pStyle w:val="ListParagraph"/>
        <w:numPr>
          <w:ilvl w:val="0"/>
          <w:numId w:val="2"/>
        </w:numPr>
        <w:autoSpaceDE w:val="0"/>
        <w:autoSpaceDN w:val="0"/>
        <w:bidi w:val="0"/>
        <w:adjustRightInd w:val="0"/>
        <w:spacing w:after="0"/>
        <w:jc w:val="both"/>
        <w:rPr>
          <w:rFonts w:asciiTheme="majorBidi" w:eastAsia="Times New Roman+FPEF" w:hAnsiTheme="majorBidi" w:cstheme="majorBidi"/>
          <w:b/>
          <w:bCs/>
          <w:color w:val="000000"/>
          <w:sz w:val="28"/>
          <w:szCs w:val="28"/>
        </w:rPr>
      </w:pPr>
      <w:r w:rsidRPr="00B11B11">
        <w:rPr>
          <w:rFonts w:asciiTheme="majorBidi" w:eastAsia="Times New Roman+FPEF" w:hAnsiTheme="majorBidi" w:cstheme="majorBidi"/>
          <w:b/>
          <w:bCs/>
          <w:color w:val="000000"/>
          <w:sz w:val="28"/>
          <w:szCs w:val="28"/>
        </w:rPr>
        <w:t>Eman A. El-Kordy and Madiha M. Makhlouf (2014) :</w:t>
      </w:r>
    </w:p>
    <w:p w:rsidR="00912062" w:rsidRDefault="00912062" w:rsidP="001B7B71">
      <w:pPr>
        <w:autoSpaceDE w:val="0"/>
        <w:autoSpaceDN w:val="0"/>
        <w:bidi w:val="0"/>
        <w:adjustRightInd w:val="0"/>
        <w:spacing w:after="0"/>
        <w:jc w:val="both"/>
        <w:rPr>
          <w:rFonts w:asciiTheme="majorBidi" w:hAnsiTheme="majorBidi" w:cstheme="majorBidi"/>
          <w:color w:val="000000"/>
          <w:sz w:val="28"/>
          <w:szCs w:val="28"/>
        </w:rPr>
      </w:pPr>
      <w:r w:rsidRPr="00CA6194">
        <w:rPr>
          <w:rFonts w:asciiTheme="majorBidi" w:hAnsiTheme="majorBidi" w:cstheme="majorBidi"/>
          <w:color w:val="000000"/>
          <w:sz w:val="28"/>
          <w:szCs w:val="28"/>
        </w:rPr>
        <w:t>Possible Protective Role of Ginger Extract on Diclofenac Induced Hepatotoxicity in Adult Male Albino Rats(Histological and ultrastructural studies).</w:t>
      </w:r>
      <w:r w:rsidRPr="00CA6194">
        <w:rPr>
          <w:rFonts w:asciiTheme="majorBidi" w:eastAsia="Times New Roman+FPEF" w:hAnsiTheme="majorBidi" w:cstheme="majorBidi"/>
          <w:sz w:val="28"/>
          <w:szCs w:val="28"/>
        </w:rPr>
        <w:t xml:space="preserve"> Life Science Journal 2014;11(8)</w:t>
      </w:r>
      <w:r w:rsidRPr="00CA6194">
        <w:rPr>
          <w:rFonts w:asciiTheme="majorBidi" w:hAnsiTheme="majorBidi" w:cstheme="majorBidi"/>
          <w:color w:val="000000"/>
          <w:sz w:val="28"/>
          <w:szCs w:val="28"/>
        </w:rPr>
        <w:t>.</w:t>
      </w:r>
    </w:p>
    <w:p w:rsidR="008A0062" w:rsidRPr="00CA6194" w:rsidRDefault="008A0062" w:rsidP="008A0062">
      <w:pPr>
        <w:autoSpaceDE w:val="0"/>
        <w:autoSpaceDN w:val="0"/>
        <w:bidi w:val="0"/>
        <w:adjustRightInd w:val="0"/>
        <w:spacing w:after="0"/>
        <w:jc w:val="both"/>
        <w:rPr>
          <w:rFonts w:asciiTheme="majorBidi" w:hAnsiTheme="majorBidi" w:cstheme="majorBidi"/>
          <w:color w:val="000000"/>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11B11">
        <w:rPr>
          <w:rFonts w:asciiTheme="majorBidi" w:eastAsia="Times New Roman+FPEF" w:hAnsiTheme="majorBidi" w:cstheme="majorBidi"/>
          <w:b/>
          <w:bCs/>
          <w:sz w:val="28"/>
          <w:szCs w:val="28"/>
        </w:rPr>
        <w:t>Abdul Rahman A. I. AL-Yahya and Madiha M.M. Makhlouf (2013):</w:t>
      </w:r>
      <w:r w:rsidRPr="00CA6194">
        <w:rPr>
          <w:rFonts w:asciiTheme="majorBidi" w:hAnsiTheme="majorBidi" w:cstheme="majorBidi"/>
          <w:sz w:val="28"/>
          <w:szCs w:val="28"/>
        </w:rPr>
        <w:t>Characterization of the Human Amniotic Membrane: Histological, Immunohistochemical and</w:t>
      </w:r>
      <w:r w:rsidRPr="00B11B11">
        <w:rPr>
          <w:rFonts w:asciiTheme="majorBidi" w:hAnsiTheme="majorBidi" w:cstheme="majorBidi"/>
          <w:sz w:val="28"/>
          <w:szCs w:val="28"/>
        </w:rPr>
        <w:t xml:space="preserve">Ultrastructural Studies. </w:t>
      </w:r>
      <w:r w:rsidRPr="00B11B11">
        <w:rPr>
          <w:rFonts w:asciiTheme="majorBidi" w:eastAsia="Times New Roman+FPEF" w:hAnsiTheme="majorBidi" w:cstheme="majorBidi"/>
          <w:sz w:val="28"/>
          <w:szCs w:val="28"/>
        </w:rPr>
        <w:t>Life Science Journal;10(4)</w:t>
      </w:r>
      <w:r w:rsidRPr="00B11B11">
        <w:rPr>
          <w:rFonts w:asciiTheme="majorBidi" w:hAnsiTheme="majorBidi" w:cstheme="majorBidi"/>
          <w:sz w:val="28"/>
          <w:szCs w:val="28"/>
        </w:rPr>
        <w:t>: 3701- 3710 .</w:t>
      </w:r>
    </w:p>
    <w:p w:rsidR="008A0062" w:rsidRPr="00B11B11" w:rsidRDefault="008A0062" w:rsidP="008A0062">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11B11">
        <w:rPr>
          <w:rFonts w:asciiTheme="majorBidi" w:hAnsiTheme="majorBidi" w:cstheme="majorBidi"/>
          <w:b/>
          <w:bCs/>
          <w:sz w:val="28"/>
          <w:szCs w:val="28"/>
        </w:rPr>
        <w:t>Bothina M. Khider ;Madiha M.M. Makhlouf and Shimaa M.M. Ahmed</w:t>
      </w:r>
      <w:r w:rsidR="00B11B11">
        <w:rPr>
          <w:rFonts w:asciiTheme="majorBidi" w:hAnsiTheme="majorBidi" w:cstheme="majorBidi"/>
          <w:sz w:val="28"/>
          <w:szCs w:val="28"/>
        </w:rPr>
        <w:t xml:space="preserve">(2012): </w:t>
      </w:r>
      <w:r w:rsidRPr="00CA6194">
        <w:rPr>
          <w:rFonts w:asciiTheme="majorBidi" w:hAnsiTheme="majorBidi" w:cstheme="majorBidi"/>
          <w:sz w:val="28"/>
          <w:szCs w:val="28"/>
        </w:rPr>
        <w:t xml:space="preserve">”Histological and Ultrastructural Study On The Effect Of Sodium Benzoate On The Liver Of Adult Male Albino Rats .” Assiut Univ. J. Of Zoology 41(1), pp.11-39 </w:t>
      </w:r>
      <w:r w:rsidR="00B11B11">
        <w:rPr>
          <w:rFonts w:asciiTheme="majorBidi" w:hAnsiTheme="majorBidi" w:cstheme="majorBidi"/>
          <w:sz w:val="28"/>
          <w:szCs w:val="28"/>
        </w:rPr>
        <w:t>.</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8A0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11B11">
        <w:rPr>
          <w:rFonts w:asciiTheme="majorBidi" w:hAnsiTheme="majorBidi" w:cstheme="majorBidi"/>
          <w:b/>
          <w:bCs/>
          <w:sz w:val="28"/>
          <w:szCs w:val="28"/>
        </w:rPr>
        <w:t>Madiha M.M. Makhlouf ,Heba . A . Mubarak and AsmaaF . Abdel Mola</w:t>
      </w:r>
      <w:r w:rsidR="00B11B11">
        <w:rPr>
          <w:rFonts w:asciiTheme="majorBidi" w:hAnsiTheme="majorBidi" w:cstheme="majorBidi"/>
          <w:sz w:val="28"/>
          <w:szCs w:val="28"/>
        </w:rPr>
        <w:t>(2011):</w:t>
      </w:r>
      <w:r w:rsidRPr="00CA6194">
        <w:rPr>
          <w:rFonts w:asciiTheme="majorBidi" w:hAnsiTheme="majorBidi" w:cstheme="majorBidi"/>
          <w:sz w:val="28"/>
          <w:szCs w:val="28"/>
        </w:rPr>
        <w:t xml:space="preserve"> ''Histological and immunohistochemical studies </w:t>
      </w:r>
      <w:r w:rsidRPr="00CA6194">
        <w:rPr>
          <w:rFonts w:asciiTheme="majorBidi" w:hAnsiTheme="majorBidi" w:cstheme="majorBidi"/>
          <w:sz w:val="28"/>
          <w:szCs w:val="28"/>
        </w:rPr>
        <w:lastRenderedPageBreak/>
        <w:t>on the effect of malathion and the protective role of vitamin ( C  ) on the ovary of adult female albino rats . ” Assiutme</w:t>
      </w:r>
      <w:r w:rsidR="00B11B11">
        <w:rPr>
          <w:rFonts w:asciiTheme="majorBidi" w:hAnsiTheme="majorBidi" w:cstheme="majorBidi"/>
          <w:sz w:val="28"/>
          <w:szCs w:val="28"/>
        </w:rPr>
        <w:t>d.J. .Vol.(35),No.(2)</w:t>
      </w:r>
    </w:p>
    <w:p w:rsidR="008A0062" w:rsidRPr="008A0062" w:rsidRDefault="008A0062" w:rsidP="008A0062">
      <w:pPr>
        <w:pStyle w:val="ListParagraph"/>
        <w:rPr>
          <w:rFonts w:asciiTheme="majorBidi" w:hAnsiTheme="majorBidi" w:cstheme="majorBidi"/>
          <w:sz w:val="28"/>
          <w:szCs w:val="28"/>
        </w:rPr>
      </w:pPr>
    </w:p>
    <w:p w:rsidR="00912062" w:rsidRPr="00CA6194" w:rsidRDefault="00B11B11" w:rsidP="008A0062">
      <w:pPr>
        <w:pStyle w:val="ListParagraph"/>
        <w:autoSpaceDE w:val="0"/>
        <w:autoSpaceDN w:val="0"/>
        <w:bidi w:val="0"/>
        <w:adjustRightInd w:val="0"/>
        <w:spacing w:after="0"/>
        <w:ind w:left="360"/>
        <w:jc w:val="both"/>
        <w:rPr>
          <w:rFonts w:asciiTheme="majorBidi" w:hAnsiTheme="majorBidi" w:cstheme="majorBidi"/>
          <w:sz w:val="28"/>
          <w:szCs w:val="28"/>
        </w:rPr>
      </w:pPr>
      <w:r>
        <w:rPr>
          <w:rFonts w:asciiTheme="majorBidi" w:hAnsiTheme="majorBidi" w:cstheme="majorBidi"/>
          <w:sz w:val="28"/>
          <w:szCs w:val="28"/>
        </w:rPr>
        <w:t xml:space="preserve"> </w:t>
      </w: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11B11">
        <w:rPr>
          <w:rFonts w:asciiTheme="majorBidi" w:hAnsiTheme="majorBidi" w:cstheme="majorBidi"/>
          <w:b/>
          <w:bCs/>
          <w:sz w:val="28"/>
          <w:szCs w:val="28"/>
        </w:rPr>
        <w:t>Madiha M.M. Makhlouf, Heba M.S. Eldien, Dorreia A.M. Zagloul,Eman E. Abu Dief and Nesreen G. AbdElhaliem</w:t>
      </w:r>
      <w:r w:rsidR="00B11B11">
        <w:rPr>
          <w:rFonts w:asciiTheme="majorBidi" w:hAnsiTheme="majorBidi" w:cstheme="majorBidi"/>
          <w:sz w:val="28"/>
          <w:szCs w:val="28"/>
        </w:rPr>
        <w:t>(2008):</w:t>
      </w:r>
      <w:r w:rsidRPr="00CA6194">
        <w:rPr>
          <w:rFonts w:asciiTheme="majorBidi" w:hAnsiTheme="majorBidi" w:cstheme="majorBidi"/>
          <w:sz w:val="28"/>
          <w:szCs w:val="28"/>
        </w:rPr>
        <w:t xml:space="preserve"> " The Effect Of Lead Acetate On Testicular Structure And Protective Effect Of Vitamin E In Adult Male Albino Rat". Egypt.J. of Histol. Vol. 31 , No. 2, </w:t>
      </w:r>
      <w:r w:rsidR="00B11B11">
        <w:rPr>
          <w:rFonts w:asciiTheme="majorBidi" w:hAnsiTheme="majorBidi" w:cstheme="majorBidi"/>
          <w:sz w:val="28"/>
          <w:szCs w:val="28"/>
        </w:rPr>
        <w:t xml:space="preserve">:406 </w:t>
      </w:r>
      <w:r w:rsidRPr="00CA6194">
        <w:rPr>
          <w:rFonts w:asciiTheme="majorBidi" w:hAnsiTheme="majorBidi" w:cstheme="majorBidi"/>
          <w:sz w:val="28"/>
          <w:szCs w:val="28"/>
        </w:rPr>
        <w:t>- 418 .</w:t>
      </w:r>
    </w:p>
    <w:p w:rsidR="008A0062" w:rsidRPr="00CA6194" w:rsidRDefault="008A0062" w:rsidP="008A0062">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M.M. Makhlouf, Manal M. Sayed and SalwaF.A.Hassan:</w:t>
      </w:r>
      <w:r w:rsidRPr="00CA6194">
        <w:rPr>
          <w:rFonts w:asciiTheme="majorBidi" w:hAnsiTheme="majorBidi" w:cstheme="majorBidi"/>
          <w:sz w:val="28"/>
          <w:szCs w:val="28"/>
        </w:rPr>
        <w:t>" Effect Of STEVIA On The Testis Of Adult Male Albino Rats" Assiut Medical J. ,26th Ann</w:t>
      </w:r>
      <w:r w:rsidR="008A0062">
        <w:rPr>
          <w:rFonts w:asciiTheme="majorBidi" w:hAnsiTheme="majorBidi" w:cstheme="majorBidi"/>
          <w:sz w:val="28"/>
          <w:szCs w:val="28"/>
        </w:rPr>
        <w:t>ual Conference 8-11 March, 2008.</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 Makhlof, Amal T. Abou El-Ghait and Dalia A. El-Gamal</w:t>
      </w:r>
      <w:r w:rsidRPr="00CA6194">
        <w:rPr>
          <w:rFonts w:asciiTheme="majorBidi" w:hAnsiTheme="majorBidi" w:cstheme="majorBidi"/>
          <w:sz w:val="28"/>
          <w:szCs w:val="28"/>
        </w:rPr>
        <w:t>.” The prophylactic effect of melatonin on the histology and ultrastructure of the cerebellum of male albino rats exposed to lead acetate”. Assiut med. J., 25th Annual conference 11-14 March, 2007.</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HemmatHaridy, Kawther M. Abdel- Hamid, Madiha M. Mohammed and Nashwa A. Mostafa</w:t>
      </w:r>
      <w:r w:rsidRPr="00CA6194">
        <w:rPr>
          <w:rFonts w:asciiTheme="majorBidi" w:hAnsiTheme="majorBidi" w:cstheme="majorBidi"/>
          <w:sz w:val="28"/>
          <w:szCs w:val="28"/>
        </w:rPr>
        <w:t>:" Effect Of LORATADINE ( ANTIHISTAMINE ) Administration On The Trachea And The Lung Of Male Albino Rat At Different Postnatal Ages (Histological And Immunohistochemical Study)" Assiut Medical J., 25th Annual Conference 11-14 March ,2007.</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Ramadan HashemSayed , Kamal- Eldin Ahmed Abou – Elhamd and Madiha M.M. Makhlouf :</w:t>
      </w:r>
      <w:r w:rsidRPr="00CA6194">
        <w:rPr>
          <w:rFonts w:asciiTheme="majorBidi" w:hAnsiTheme="majorBidi" w:cstheme="majorBidi"/>
          <w:sz w:val="28"/>
          <w:szCs w:val="28"/>
        </w:rPr>
        <w:t xml:space="preserve"> '' Light and electron microscopic study of primary atrophic rhinitis mucosa ''  American Journal of Rhinology . 10/ 2006 : 20 (5) : 540 – 544 </w:t>
      </w:r>
      <w:r w:rsidR="008A0062">
        <w:rPr>
          <w:rFonts w:asciiTheme="majorBidi" w:hAnsiTheme="majorBidi" w:cstheme="majorBidi"/>
          <w:sz w:val="28"/>
          <w:szCs w:val="28"/>
        </w:rPr>
        <w:t>.</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Mahmoud, Heba M. Saad EL-Dien and Ola abd EL- Tawabe:</w:t>
      </w:r>
      <w:r w:rsidRPr="00CA6194">
        <w:rPr>
          <w:rFonts w:asciiTheme="majorBidi" w:hAnsiTheme="majorBidi" w:cstheme="majorBidi"/>
          <w:sz w:val="28"/>
          <w:szCs w:val="28"/>
        </w:rPr>
        <w:t xml:space="preserve"> " Histological And Histochemical Study On Some Reproductive Organs In Female Albino Rat Under The Effect Of TAMOXIFEN" Assiut Faculty of Medicine 24th Annual Conference 2-5 April; 2006 .</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Khayria M. Abdel-Gawad, Sabah Saber, and Madiha M. Mohammed:</w:t>
      </w:r>
      <w:r w:rsidRPr="00CA6194">
        <w:rPr>
          <w:rFonts w:asciiTheme="majorBidi" w:hAnsiTheme="majorBidi" w:cstheme="majorBidi"/>
          <w:sz w:val="28"/>
          <w:szCs w:val="28"/>
        </w:rPr>
        <w:t xml:space="preserve"> “Fungi isolated from Egyptian Currency in Assiut and Histological study in Guinea Pig infected intratracheally with the common fungi”. Proceedings of the Second International Conference on Fungi. Hopes and challenges. Cairo, 29th Sept.-1st Oct. 1999, Vol. 1, (147-160).</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 Mohammed and Megahed G. Ahmed:</w:t>
      </w:r>
      <w:r w:rsidRPr="00CA6194">
        <w:rPr>
          <w:rFonts w:asciiTheme="majorBidi" w:hAnsiTheme="majorBidi" w:cstheme="majorBidi"/>
          <w:sz w:val="28"/>
          <w:szCs w:val="28"/>
        </w:rPr>
        <w:t xml:space="preserve"> “Ultra structural changes in the corpus luteum of Egyptian Buffalo- Cows During Different phases of the Oestrous Cycle”. Assiut Med. J. Vol. 22, No. 1 (1998).</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Ahmed N. Nasr, Madiha M. Mohammed, Manal M. Shehata, and Amal</w:t>
      </w:r>
      <w:r w:rsidR="009D7C68" w:rsidRPr="009D7C68">
        <w:rPr>
          <w:rFonts w:asciiTheme="majorBidi" w:hAnsiTheme="majorBidi" w:cstheme="majorBidi"/>
          <w:b/>
          <w:bCs/>
          <w:sz w:val="28"/>
          <w:szCs w:val="28"/>
        </w:rPr>
        <w:t>. T</w:t>
      </w:r>
      <w:r w:rsidRPr="009D7C68">
        <w:rPr>
          <w:rFonts w:asciiTheme="majorBidi" w:hAnsiTheme="majorBidi" w:cstheme="majorBidi"/>
          <w:b/>
          <w:bCs/>
          <w:sz w:val="28"/>
          <w:szCs w:val="28"/>
        </w:rPr>
        <w:t>:</w:t>
      </w:r>
      <w:r w:rsidRPr="00CA6194">
        <w:rPr>
          <w:rFonts w:asciiTheme="majorBidi" w:hAnsiTheme="majorBidi" w:cstheme="majorBidi"/>
          <w:sz w:val="28"/>
          <w:szCs w:val="28"/>
        </w:rPr>
        <w:t xml:space="preserve"> “Histological and Histochemical studies of the effect of Castration on the Thymus Gland and Muscles of Male Albino Rat”. Assiut Med. J. Vol. 21, No. 4 (1997).</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Amer I. Tawfik and Maiha M. Mohammed</w:t>
      </w:r>
      <w:r w:rsidRPr="00CA6194">
        <w:rPr>
          <w:rFonts w:asciiTheme="majorBidi" w:hAnsiTheme="majorBidi" w:cstheme="majorBidi"/>
          <w:sz w:val="28"/>
          <w:szCs w:val="28"/>
        </w:rPr>
        <w:t>: “Ultra structure of the corpus allatum in the solitary and gregarious adult male schistocercaGreGaria in relation to pheromone prodion”. Bull, Fac. Sci., Assiut Univ., 26 (1-E), pp 1-18 (1997).</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 Mohammed:</w:t>
      </w:r>
      <w:r w:rsidRPr="00CA6194">
        <w:rPr>
          <w:rFonts w:asciiTheme="majorBidi" w:hAnsiTheme="majorBidi" w:cstheme="majorBidi"/>
          <w:sz w:val="28"/>
          <w:szCs w:val="28"/>
        </w:rPr>
        <w:t xml:space="preserve"> “Effect of Morphine sulphate on the lung of mice”. Bull-Fac-Sci., Assiut Univ., 25 (3-E), PP. 11-20 (1996).</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Madiha M. Mohammed and Ahmed N. Nasr:</w:t>
      </w:r>
      <w:r w:rsidRPr="00CA6194">
        <w:rPr>
          <w:rFonts w:asciiTheme="majorBidi" w:hAnsiTheme="majorBidi" w:cstheme="majorBidi"/>
          <w:sz w:val="28"/>
          <w:szCs w:val="28"/>
        </w:rPr>
        <w:t xml:space="preserve"> “The light microscopic structure of the skin of the human female external genitalia”. The Egyptian Journal of Histology Vol. 19, No. 1, 148-159 (1996).</w:t>
      </w:r>
    </w:p>
    <w:p w:rsidR="00912062" w:rsidRPr="00CA6194" w:rsidRDefault="00912062"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Ahmed N. Nasr and Madiha M. Mohammed</w:t>
      </w:r>
      <w:r w:rsidRPr="00CA6194">
        <w:rPr>
          <w:rFonts w:asciiTheme="majorBidi" w:hAnsiTheme="majorBidi" w:cstheme="majorBidi"/>
          <w:sz w:val="28"/>
          <w:szCs w:val="28"/>
        </w:rPr>
        <w:t>: “Ultra structure of the epidermis of the epidermis of the human female external genitalia”. The Egyptian Journal of Histology Vol. 19, No. 1, 161-173 (1996).</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lastRenderedPageBreak/>
        <w:t>Madiha M. Mohammed and Thanaa M. Sotouhy</w:t>
      </w:r>
      <w:r w:rsidRPr="00CA6194">
        <w:rPr>
          <w:rFonts w:asciiTheme="majorBidi" w:hAnsiTheme="majorBidi" w:cstheme="majorBidi"/>
          <w:sz w:val="28"/>
          <w:szCs w:val="28"/>
        </w:rPr>
        <w:t>: “Influence of piroxicam and piroxicam-cyclodextrin inclusions on gastric mucosal ulceration”- an experimental study. The new Egyptian Journal of Medicine Vol. 11, No. 2 (1994).</w:t>
      </w:r>
    </w:p>
    <w:p w:rsidR="00912062" w:rsidRDefault="009D7C68"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Galal</w:t>
      </w:r>
      <w:r w:rsidR="00912062" w:rsidRPr="009D7C68">
        <w:rPr>
          <w:rFonts w:asciiTheme="majorBidi" w:hAnsiTheme="majorBidi" w:cstheme="majorBidi"/>
          <w:b/>
          <w:bCs/>
          <w:sz w:val="28"/>
          <w:szCs w:val="28"/>
        </w:rPr>
        <w:t xml:space="preserve"> A. T.. A. M. M. Hassanein, Nagwa M. El-Sawi, Madiha M. Mohammed, and Soad S.</w:t>
      </w:r>
      <w:r w:rsidR="00912062" w:rsidRPr="00CA6194">
        <w:rPr>
          <w:rFonts w:asciiTheme="majorBidi" w:hAnsiTheme="majorBidi" w:cstheme="majorBidi"/>
          <w:sz w:val="28"/>
          <w:szCs w:val="28"/>
        </w:rPr>
        <w:t xml:space="preserve"> “Quantitative and Qualitative studies on the seminiferous epithelium of albino rats under the effect of cytotoxic drugs”. Assiut Vet. Med. Vol. 31, No. 61 (1994).</w:t>
      </w:r>
    </w:p>
    <w:p w:rsidR="008A0062" w:rsidRPr="009D7C68" w:rsidRDefault="008A0062" w:rsidP="008A0062">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9D7C68">
        <w:rPr>
          <w:rFonts w:asciiTheme="majorBidi" w:hAnsiTheme="majorBidi" w:cstheme="majorBidi"/>
          <w:b/>
          <w:bCs/>
          <w:sz w:val="28"/>
          <w:szCs w:val="28"/>
        </w:rPr>
        <w:t>Saida A. A. Aly, Madiha M. Mohammed, and Manal M. Abdel-Megid:</w:t>
      </w:r>
      <w:r w:rsidRPr="00CA6194">
        <w:rPr>
          <w:rFonts w:asciiTheme="majorBidi" w:hAnsiTheme="majorBidi" w:cstheme="majorBidi"/>
          <w:sz w:val="28"/>
          <w:szCs w:val="28"/>
        </w:rPr>
        <w:t xml:space="preserve"> “An investigation of the possible mechanism for propranolol induced sexual dysfunction”. Assiut Medical Journal Vol. 18, No. 2 (1994).</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Abdel-Fattah, M. M. Hassanein, Madiha M. Mohammed, Saffaa A. Abdel-Maksoud, and Ahmed T. G. Ahmed:</w:t>
      </w:r>
      <w:r w:rsidRPr="00CA6194">
        <w:rPr>
          <w:rFonts w:asciiTheme="majorBidi" w:hAnsiTheme="majorBidi" w:cstheme="majorBidi"/>
          <w:sz w:val="28"/>
          <w:szCs w:val="28"/>
        </w:rPr>
        <w:t xml:space="preserve"> “ Light and Scanning electron microscopic studies on the mammary glands of lactating albino rats under the effect of estrogen”. J. Egypt Ger. Soc. Zool., Vol. 14 (Co., Histology and Histochemistry, 1-19 (1994).</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B034B0"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Mahmoud</w:t>
      </w:r>
      <w:r w:rsidR="00912062" w:rsidRPr="00B034B0">
        <w:rPr>
          <w:rFonts w:asciiTheme="majorBidi" w:hAnsiTheme="majorBidi" w:cstheme="majorBidi"/>
          <w:b/>
          <w:bCs/>
          <w:sz w:val="28"/>
          <w:szCs w:val="28"/>
        </w:rPr>
        <w:t xml:space="preserve"> M. S., M. M. Madiha, A Sh. Rokia and A. A. Safaa:</w:t>
      </w:r>
      <w:r>
        <w:rPr>
          <w:rFonts w:asciiTheme="majorBidi" w:hAnsiTheme="majorBidi" w:cstheme="majorBidi"/>
          <w:sz w:val="28"/>
          <w:szCs w:val="28"/>
        </w:rPr>
        <w:t xml:space="preserve"> “Histological ,</w:t>
      </w:r>
      <w:r w:rsidR="00912062" w:rsidRPr="00CA6194">
        <w:rPr>
          <w:rFonts w:asciiTheme="majorBidi" w:hAnsiTheme="majorBidi" w:cstheme="majorBidi"/>
          <w:sz w:val="28"/>
          <w:szCs w:val="28"/>
        </w:rPr>
        <w:t>Histochemical, and Ultra structural changes of the Pitutiary gland (Pars distalis). After the effect of Streptozotocin induced diabetes”. (Accepted 1993).</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Saleh, M. M. A., Ibrahim M. S. Madiha, M. M., and Mousa, S. A.:</w:t>
      </w:r>
      <w:r w:rsidRPr="00CA6194">
        <w:rPr>
          <w:rFonts w:asciiTheme="majorBidi" w:hAnsiTheme="majorBidi" w:cstheme="majorBidi"/>
          <w:sz w:val="28"/>
          <w:szCs w:val="28"/>
        </w:rPr>
        <w:t xml:space="preserve"> “Effect of castration on the preputial gland of the adult albino rat”. J. Egytp Ger. Soc. Zool. Vol. 8 (Co., Histochemistry, 127-144 (1992).</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Saleh, M. M A., Ibrahim, M. S., Madiha, M. M. and Mousa, S. A.:</w:t>
      </w:r>
      <w:r w:rsidRPr="00CA6194">
        <w:rPr>
          <w:rFonts w:asciiTheme="majorBidi" w:hAnsiTheme="majorBidi" w:cstheme="majorBidi"/>
          <w:sz w:val="28"/>
          <w:szCs w:val="28"/>
        </w:rPr>
        <w:t xml:space="preserve"> “Effect of castration on the prostate gland of the adult albino rat”. J. Egypt Ger. Soc. Zool. Vol. 8 (Co., Histology and Histochemistry, 37-65 (1992)).</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Ahmed A. Al-Hussaini, Madiha M. Mohammed, Brenadett, R. Somonte, and P. Fried Marvin:</w:t>
      </w:r>
      <w:r w:rsidRPr="00CA6194">
        <w:rPr>
          <w:rFonts w:asciiTheme="majorBidi" w:hAnsiTheme="majorBidi" w:cstheme="majorBidi"/>
          <w:sz w:val="28"/>
          <w:szCs w:val="28"/>
        </w:rPr>
        <w:t xml:space="preserve"> “Functional and Histological Evaluation Co2 and KTP Laser-Assisted Neural Anastomosis”. </w:t>
      </w:r>
      <w:r w:rsidRPr="00CA6194">
        <w:rPr>
          <w:rFonts w:asciiTheme="majorBidi" w:hAnsiTheme="majorBidi" w:cstheme="majorBidi"/>
          <w:sz w:val="28"/>
          <w:szCs w:val="28"/>
        </w:rPr>
        <w:lastRenderedPageBreak/>
        <w:t>Elsevier Science Publishers B. V. Photodynamic Therapy and Biomedical Lasers (1992).</w:t>
      </w: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El-Maghraby, O. M. O., Nagwa M. El-Sawi, and Madiha M. Mohammed:</w:t>
      </w:r>
      <w:r w:rsidRPr="00CA6194">
        <w:rPr>
          <w:rFonts w:asciiTheme="majorBidi" w:hAnsiTheme="majorBidi" w:cstheme="majorBidi"/>
          <w:sz w:val="28"/>
          <w:szCs w:val="28"/>
        </w:rPr>
        <w:t xml:space="preserve"> “T-2 Toxin Control and Toxigenicity on adrenal gland”. Accepted in the Fourth National Conference of Biochemistry (1992).</w:t>
      </w:r>
    </w:p>
    <w:p w:rsidR="008A0062" w:rsidRPr="00B034B0" w:rsidRDefault="008A0062" w:rsidP="008A0062">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Madiha M. Mohammed, Sana Abde-Latif Mohammed: Manal M. Shehata</w:t>
      </w:r>
      <w:r w:rsidR="00B034B0">
        <w:rPr>
          <w:rFonts w:asciiTheme="majorBidi" w:hAnsiTheme="majorBidi" w:cstheme="majorBidi"/>
          <w:sz w:val="28"/>
          <w:szCs w:val="28"/>
        </w:rPr>
        <w:t xml:space="preserve">: "  </w:t>
      </w:r>
      <w:r w:rsidRPr="00CA6194">
        <w:rPr>
          <w:rFonts w:asciiTheme="majorBidi" w:hAnsiTheme="majorBidi" w:cstheme="majorBidi"/>
          <w:sz w:val="28"/>
          <w:szCs w:val="28"/>
        </w:rPr>
        <w:t>acting progesting (Depo-Provera) on the structure of the hypothalamic arcuate nucleus –of the female rats”. (Accepted 1991).</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Mona El-Kady, Mohammed Saad, Ahmed Al-Hussaini, Saad Ali, and Madiha M. Mohammed</w:t>
      </w:r>
      <w:r w:rsidRPr="00CA6194">
        <w:rPr>
          <w:rFonts w:asciiTheme="majorBidi" w:hAnsiTheme="majorBidi" w:cstheme="majorBidi"/>
          <w:sz w:val="28"/>
          <w:szCs w:val="28"/>
        </w:rPr>
        <w:t>: “Ototoxic effect of Cisdichlorodiamine platinum on albino rats”. (Accepted 1991).</w:t>
      </w:r>
    </w:p>
    <w:p w:rsidR="008A0062" w:rsidRPr="008A0062" w:rsidRDefault="008A0062" w:rsidP="008A0062">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A. N. Nasr, M. M. Saleh, Rokia A. Shamikh, Madiha M. Mohammed, and A. Nafady</w:t>
      </w:r>
      <w:r w:rsidRPr="00CA6194">
        <w:rPr>
          <w:rFonts w:asciiTheme="majorBidi" w:hAnsiTheme="majorBidi" w:cstheme="majorBidi"/>
          <w:sz w:val="28"/>
          <w:szCs w:val="28"/>
        </w:rPr>
        <w:t>: “Light and electron microscopy of the rat lactating mammary glands after treatment with female sex hormones”. B. Mixture of estrogen and progesterone, Assiut Medical Journal. Vol. 14, No. 2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tl/>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Madiha M. Mohammed and M. S, Youssef</w:t>
      </w:r>
      <w:r w:rsidRPr="00CA6194">
        <w:rPr>
          <w:rFonts w:asciiTheme="majorBidi" w:hAnsiTheme="majorBidi" w:cstheme="majorBidi"/>
          <w:sz w:val="28"/>
          <w:szCs w:val="28"/>
        </w:rPr>
        <w:t>: “Scanning electron microscopy of the non-lactating mammary gland of albino rat under the effect of estrogens progesterone and combination of them. Assiut Medical Journal Vol. 14, No. 2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Ahmed T. G. Ahmed, Madiha M. Mohammed, and Sayed A. Sayed:</w:t>
      </w:r>
      <w:r w:rsidRPr="00CA6194">
        <w:rPr>
          <w:rFonts w:asciiTheme="majorBidi" w:hAnsiTheme="majorBidi" w:cstheme="majorBidi"/>
          <w:sz w:val="28"/>
          <w:szCs w:val="28"/>
        </w:rPr>
        <w:t xml:space="preserve"> “Mechanoreceptors of the cruciate ligament of rabbit”. Proc &amp; Th. Ann. Sc. Conf., March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Madhia M. Mohammed, Soad Sh. Ali, Sawsan EL-Sharkawi, Nahed A. Maksoud, and Karima M. H. El-Hussing:</w:t>
      </w:r>
      <w:r w:rsidRPr="00CA6194">
        <w:rPr>
          <w:rFonts w:asciiTheme="majorBidi" w:hAnsiTheme="majorBidi" w:cstheme="majorBidi"/>
          <w:sz w:val="28"/>
          <w:szCs w:val="28"/>
        </w:rPr>
        <w:t xml:space="preserve"> “ The effect of repeated Morphine administration on th structure of lung in albino mice: A light and scanning electron microscopic study”. Assiut Med. Proc. &amp; Th. Ann. Conf.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lastRenderedPageBreak/>
        <w:t>Madiha M. Mohammed, Abdel-Fattah, M. M. Hassanein, and Aziza A. Selim</w:t>
      </w:r>
      <w:r w:rsidRPr="00CA6194">
        <w:rPr>
          <w:rFonts w:asciiTheme="majorBidi" w:hAnsiTheme="majorBidi" w:cstheme="majorBidi"/>
          <w:sz w:val="28"/>
          <w:szCs w:val="28"/>
        </w:rPr>
        <w:t>: “Effects of progesterone and estrogen on the histology of the luminal and glandular epithelia of the uterus of lactating albino rat”. The Egyptian J. of Histology, Vol. 13, No. 1 (1990).</w:t>
      </w:r>
    </w:p>
    <w:p w:rsidR="00912062" w:rsidRPr="00CA6194" w:rsidRDefault="00912062"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Sawsan A. El-Sharkawi, Nahed Abdel-Maksoud, Afaf Mohammed, and Madiha M. Mohammed:</w:t>
      </w:r>
      <w:r w:rsidRPr="00CA6194">
        <w:rPr>
          <w:rFonts w:asciiTheme="majorBidi" w:hAnsiTheme="majorBidi" w:cstheme="majorBidi"/>
          <w:sz w:val="28"/>
          <w:szCs w:val="28"/>
        </w:rPr>
        <w:t>“ Use of scanning electron microscopy in examination of seminal stains”. Assiut Medical Journal Vol. 14, No. 3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B034B0">
        <w:rPr>
          <w:rFonts w:asciiTheme="majorBidi" w:hAnsiTheme="majorBidi" w:cstheme="majorBidi"/>
          <w:b/>
          <w:bCs/>
          <w:sz w:val="28"/>
          <w:szCs w:val="28"/>
        </w:rPr>
        <w:t>Abdel-Fattah M. M. Hassanein, Aziza A. Selim, and Madiha M. Mohammed</w:t>
      </w:r>
      <w:r w:rsidRPr="00CA6194">
        <w:rPr>
          <w:rFonts w:asciiTheme="majorBidi" w:hAnsiTheme="majorBidi" w:cstheme="majorBidi"/>
          <w:sz w:val="28"/>
          <w:szCs w:val="28"/>
        </w:rPr>
        <w:t>: “Effect of a mixture of progesterone and estrogen on the histology of the ovary and oviduct of lactating albino rat”. Assiut Med. J. Vol. 14, No. 3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51418F">
        <w:rPr>
          <w:rFonts w:asciiTheme="majorBidi" w:hAnsiTheme="majorBidi" w:cstheme="majorBidi"/>
          <w:b/>
          <w:bCs/>
          <w:sz w:val="28"/>
          <w:szCs w:val="28"/>
        </w:rPr>
        <w:t>Madiha M. Mohammed, Ahmed, T. G. Ahmed, Adel Shehata, Ahmed I. Abde-La and Hassan, M. K. Kotob:</w:t>
      </w:r>
      <w:r w:rsidRPr="00CA6194">
        <w:rPr>
          <w:rFonts w:asciiTheme="majorBidi" w:hAnsiTheme="majorBidi" w:cstheme="majorBidi"/>
          <w:sz w:val="28"/>
          <w:szCs w:val="28"/>
        </w:rPr>
        <w:t>“ Effect of long term morphine administration on acetyl cholinesterase activity in corpus striatum and blood of mice”. 4th Sci Cong. Fac. Vet. Med., Assiut Univ.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51418F">
        <w:rPr>
          <w:rFonts w:asciiTheme="majorBidi" w:hAnsiTheme="majorBidi" w:cstheme="majorBidi"/>
          <w:b/>
          <w:bCs/>
          <w:sz w:val="28"/>
          <w:szCs w:val="28"/>
        </w:rPr>
        <w:t>Ahmed T.G. Ahmed, Madiha M. Mohammed and Refaat:</w:t>
      </w:r>
      <w:r w:rsidRPr="00CA6194">
        <w:rPr>
          <w:rFonts w:asciiTheme="majorBidi" w:hAnsiTheme="majorBidi" w:cstheme="majorBidi"/>
          <w:sz w:val="28"/>
          <w:szCs w:val="28"/>
        </w:rPr>
        <w:t xml:space="preserve"> “Postnatal studies on the cell density and thickness of the particular cartilage of rabbit”. Assiut Med. J. Vol. 15, No. 1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51418F">
        <w:rPr>
          <w:rFonts w:asciiTheme="majorBidi" w:hAnsiTheme="majorBidi" w:cstheme="majorBidi"/>
          <w:b/>
          <w:bCs/>
          <w:sz w:val="28"/>
          <w:szCs w:val="28"/>
        </w:rPr>
        <w:t>Madiha M. Mohammed, Ahmed T. G. Ahmed and Refaat Sh. Mohammed:</w:t>
      </w:r>
      <w:r w:rsidRPr="00A95803">
        <w:rPr>
          <w:rFonts w:asciiTheme="majorBidi" w:hAnsiTheme="majorBidi" w:cstheme="majorBidi"/>
          <w:sz w:val="28"/>
          <w:szCs w:val="28"/>
        </w:rPr>
        <w:t>“ Histological and Histochemical studies on the postnatal development of the particular cartilage of rabbit”. Assiut Med. J. Vol. 15, No. 1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51418F">
        <w:rPr>
          <w:rFonts w:asciiTheme="majorBidi" w:hAnsiTheme="majorBidi" w:cstheme="majorBidi"/>
          <w:b/>
          <w:bCs/>
          <w:sz w:val="28"/>
          <w:szCs w:val="28"/>
        </w:rPr>
        <w:t>Abdel-Fattah, M. M. Hassanein and Madiha M. Mohammed:</w:t>
      </w:r>
      <w:r w:rsidRPr="00A95803">
        <w:rPr>
          <w:rFonts w:asciiTheme="majorBidi" w:hAnsiTheme="majorBidi" w:cstheme="majorBidi"/>
          <w:sz w:val="28"/>
          <w:szCs w:val="28"/>
        </w:rPr>
        <w:t xml:space="preserve"> “Quantitative studies on the effect of morphineP on the testicular structure of the albino mice”. Bull Fac. Sci., 20 (1-E), pp. 183-198 (1990).</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3B6974">
        <w:rPr>
          <w:rFonts w:asciiTheme="majorBidi" w:hAnsiTheme="majorBidi" w:cstheme="majorBidi"/>
          <w:b/>
          <w:bCs/>
          <w:sz w:val="28"/>
          <w:szCs w:val="28"/>
        </w:rPr>
        <w:lastRenderedPageBreak/>
        <w:t>S. M. Safwat, S.S. Tous, and M. M. Mohammed:</w:t>
      </w:r>
      <w:r w:rsidRPr="00A95803">
        <w:rPr>
          <w:rFonts w:asciiTheme="majorBidi" w:hAnsiTheme="majorBidi" w:cstheme="majorBidi"/>
          <w:sz w:val="28"/>
          <w:szCs w:val="28"/>
        </w:rPr>
        <w:t>“ Preformulation study of progesterone from dosage from dosage from design”. Release characteristics and bioavailability of progesterone suppositories. Pharm Ind. 53, 12, 1144-1150 (1990).</w:t>
      </w: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3B6974">
        <w:rPr>
          <w:rFonts w:asciiTheme="majorBidi" w:hAnsiTheme="majorBidi" w:cstheme="majorBidi"/>
          <w:b/>
          <w:bCs/>
          <w:sz w:val="28"/>
          <w:szCs w:val="28"/>
        </w:rPr>
        <w:t>Samira M. A. Omar, Hassan I. M. Kotb, Madiha M. Mohammed, M. A. Mohareb, Sharaf G., and Samy A. E. (1989):</w:t>
      </w:r>
      <w:r w:rsidRPr="00A95803">
        <w:rPr>
          <w:rFonts w:asciiTheme="majorBidi" w:hAnsiTheme="majorBidi" w:cstheme="majorBidi"/>
          <w:sz w:val="28"/>
          <w:szCs w:val="28"/>
        </w:rPr>
        <w:t xml:space="preserve"> versus Midazlam: (Effect on Steroid genesis). “A histological and biochemical study in guinea pig adrenal cortex”. (Accepted).</w:t>
      </w:r>
    </w:p>
    <w:p w:rsidR="00CE38C8" w:rsidRPr="003B6974" w:rsidRDefault="00CE38C8" w:rsidP="00CE38C8">
      <w:pPr>
        <w:pStyle w:val="ListParagraph"/>
        <w:autoSpaceDE w:val="0"/>
        <w:autoSpaceDN w:val="0"/>
        <w:bidi w:val="0"/>
        <w:adjustRightInd w:val="0"/>
        <w:spacing w:after="0"/>
        <w:ind w:left="360"/>
        <w:jc w:val="both"/>
        <w:rPr>
          <w:rFonts w:asciiTheme="majorBidi" w:hAnsiTheme="majorBidi" w:cstheme="majorBidi"/>
          <w:sz w:val="28"/>
          <w:szCs w:val="28"/>
        </w:rPr>
      </w:pPr>
    </w:p>
    <w:p w:rsidR="00912062" w:rsidRPr="00A95803"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3B6974">
        <w:rPr>
          <w:rFonts w:asciiTheme="majorBidi" w:hAnsiTheme="majorBidi" w:cstheme="majorBidi"/>
          <w:b/>
          <w:bCs/>
          <w:sz w:val="28"/>
          <w:szCs w:val="28"/>
        </w:rPr>
        <w:t>Ahmed N. Nasr, Rokia A. Shamikh, and Madiha M. Mohammed:”</w:t>
      </w:r>
      <w:r w:rsidRPr="00A95803">
        <w:rPr>
          <w:rFonts w:asciiTheme="majorBidi" w:hAnsiTheme="majorBidi" w:cstheme="majorBidi"/>
          <w:sz w:val="28"/>
          <w:szCs w:val="28"/>
        </w:rPr>
        <w:t xml:space="preserve"> Ultra structural changes in the non lactating mammary gland under the effect of estrogen and a combination of estrogen and progesterone”. Assiut Vet. Medical Journal 21 (41), 86-92 (1989).</w:t>
      </w:r>
    </w:p>
    <w:p w:rsidR="00912062" w:rsidRPr="00CA6194" w:rsidRDefault="00912062" w:rsidP="001B7B71">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3B6974">
        <w:rPr>
          <w:rFonts w:asciiTheme="majorBidi" w:hAnsiTheme="majorBidi" w:cstheme="majorBidi"/>
          <w:b/>
          <w:bCs/>
          <w:sz w:val="28"/>
          <w:szCs w:val="28"/>
        </w:rPr>
        <w:t>R. A Shamikh., A. N. Nasr, and M. M. Mohammed:</w:t>
      </w:r>
      <w:r w:rsidRPr="00A95803">
        <w:rPr>
          <w:rFonts w:asciiTheme="majorBidi" w:hAnsiTheme="majorBidi" w:cstheme="majorBidi"/>
          <w:sz w:val="28"/>
          <w:szCs w:val="28"/>
        </w:rPr>
        <w:t xml:space="preserve"> “Effect of progesterone on the histology and histochemistry of non lactating mammary glands of albino rats:. Assiut Med. Journal 11, No. 1 (1987).</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056AA9">
        <w:rPr>
          <w:rFonts w:asciiTheme="majorBidi" w:hAnsiTheme="majorBidi" w:cstheme="majorBidi"/>
          <w:b/>
          <w:bCs/>
          <w:sz w:val="28"/>
          <w:szCs w:val="28"/>
        </w:rPr>
        <w:t>Ahmed N. Nasr, Rokia A. Shamikh, and Madiha M. Mohammed:</w:t>
      </w:r>
      <w:r w:rsidRPr="00A95803">
        <w:rPr>
          <w:rFonts w:asciiTheme="majorBidi" w:hAnsiTheme="majorBidi" w:cstheme="majorBidi"/>
          <w:sz w:val="28"/>
          <w:szCs w:val="28"/>
        </w:rPr>
        <w:t>“ Histology and Histochemical studies on the effect of oral Contraceptive pills on the lactating mammary gland of albino rats”. Assiut Medical Journal, Vol.9, No. 2 (1985).</w:t>
      </w:r>
    </w:p>
    <w:p w:rsidR="00CE38C8" w:rsidRPr="00CE38C8" w:rsidRDefault="00CE38C8" w:rsidP="00CE38C8">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1B7B71">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056AA9">
        <w:rPr>
          <w:rFonts w:asciiTheme="majorBidi" w:hAnsiTheme="majorBidi" w:cstheme="majorBidi"/>
          <w:b/>
          <w:bCs/>
          <w:sz w:val="28"/>
          <w:szCs w:val="28"/>
        </w:rPr>
        <w:t>Ahmed N. Nasr, Rokia A. Shamikh, and Madiha M. Mohammed:</w:t>
      </w:r>
      <w:r w:rsidRPr="00A95803">
        <w:rPr>
          <w:rFonts w:asciiTheme="majorBidi" w:hAnsiTheme="majorBidi" w:cstheme="majorBidi"/>
          <w:sz w:val="28"/>
          <w:szCs w:val="28"/>
        </w:rPr>
        <w:t xml:space="preserve"> “Histological and Histochemical studies on the effect of oral Contraceptive pills on the non lactating mammary gland of albino rats”. Assiut Medical Journal, Vol. 9, No. 2 (1985).</w:t>
      </w:r>
    </w:p>
    <w:p w:rsidR="00912062" w:rsidRPr="007F3B02" w:rsidRDefault="00912062" w:rsidP="001B7B71">
      <w:pPr>
        <w:autoSpaceDE w:val="0"/>
        <w:autoSpaceDN w:val="0"/>
        <w:bidi w:val="0"/>
        <w:adjustRightInd w:val="0"/>
        <w:spacing w:after="0"/>
        <w:jc w:val="both"/>
        <w:rPr>
          <w:rFonts w:asciiTheme="majorBidi" w:hAnsiTheme="majorBidi" w:cstheme="majorBidi"/>
          <w:sz w:val="32"/>
          <w:szCs w:val="32"/>
        </w:rPr>
      </w:pPr>
    </w:p>
    <w:p w:rsidR="00912062" w:rsidRPr="007F3B02" w:rsidRDefault="00912062" w:rsidP="001B7B71">
      <w:pPr>
        <w:autoSpaceDE w:val="0"/>
        <w:autoSpaceDN w:val="0"/>
        <w:bidi w:val="0"/>
        <w:adjustRightInd w:val="0"/>
        <w:spacing w:after="0"/>
        <w:jc w:val="both"/>
        <w:rPr>
          <w:rFonts w:asciiTheme="majorBidi" w:hAnsiTheme="majorBidi" w:cstheme="majorBidi"/>
          <w:sz w:val="32"/>
          <w:szCs w:val="32"/>
        </w:rPr>
      </w:pPr>
    </w:p>
    <w:p w:rsidR="00912062" w:rsidRPr="007F3B02" w:rsidRDefault="00912062" w:rsidP="001B7B71">
      <w:pPr>
        <w:autoSpaceDE w:val="0"/>
        <w:autoSpaceDN w:val="0"/>
        <w:bidi w:val="0"/>
        <w:adjustRightInd w:val="0"/>
        <w:spacing w:after="0"/>
        <w:jc w:val="both"/>
        <w:rPr>
          <w:rFonts w:asciiTheme="majorBidi" w:hAnsiTheme="majorBidi" w:cstheme="majorBidi"/>
          <w:sz w:val="32"/>
          <w:szCs w:val="32"/>
        </w:rPr>
      </w:pPr>
    </w:p>
    <w:sectPr w:rsidR="00912062" w:rsidRPr="007F3B02" w:rsidSect="00DE17A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EC" w:rsidRDefault="00B269EC" w:rsidP="00E677E1">
      <w:pPr>
        <w:spacing w:after="0" w:line="240" w:lineRule="auto"/>
      </w:pPr>
      <w:r>
        <w:separator/>
      </w:r>
    </w:p>
  </w:endnote>
  <w:endnote w:type="continuationSeparator" w:id="0">
    <w:p w:rsidR="00B269EC" w:rsidRDefault="00B269EC" w:rsidP="00E6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FPEF">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308015"/>
      <w:docPartObj>
        <w:docPartGallery w:val="Page Numbers (Bottom of Page)"/>
        <w:docPartUnique/>
      </w:docPartObj>
    </w:sdtPr>
    <w:sdtEndPr/>
    <w:sdtContent>
      <w:p w:rsidR="006F0466" w:rsidRDefault="00DB3AAA">
        <w:pPr>
          <w:pStyle w:val="Footer"/>
          <w:jc w:val="center"/>
        </w:pPr>
        <w:r>
          <w:fldChar w:fldCharType="begin"/>
        </w:r>
        <w:r w:rsidR="00F7386C">
          <w:instrText xml:space="preserve"> PAGE   \* MERGEFORMAT </w:instrText>
        </w:r>
        <w:r>
          <w:fldChar w:fldCharType="separate"/>
        </w:r>
        <w:r w:rsidR="00B92F4F">
          <w:rPr>
            <w:noProof/>
            <w:rtl/>
          </w:rPr>
          <w:t>11</w:t>
        </w:r>
        <w:r>
          <w:rPr>
            <w:noProof/>
          </w:rPr>
          <w:fldChar w:fldCharType="end"/>
        </w:r>
      </w:p>
    </w:sdtContent>
  </w:sdt>
  <w:p w:rsidR="006F0466" w:rsidRDefault="006F0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EC" w:rsidRDefault="00B269EC" w:rsidP="00E677E1">
      <w:pPr>
        <w:spacing w:after="0" w:line="240" w:lineRule="auto"/>
      </w:pPr>
      <w:r>
        <w:separator/>
      </w:r>
    </w:p>
  </w:footnote>
  <w:footnote w:type="continuationSeparator" w:id="0">
    <w:p w:rsidR="00B269EC" w:rsidRDefault="00B269EC" w:rsidP="00E6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6DAC"/>
    <w:multiLevelType w:val="hybridMultilevel"/>
    <w:tmpl w:val="AA260418"/>
    <w:lvl w:ilvl="0" w:tplc="434E71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5544E"/>
    <w:multiLevelType w:val="hybridMultilevel"/>
    <w:tmpl w:val="BF5E066A"/>
    <w:lvl w:ilvl="0" w:tplc="736466CC">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4C2DAB"/>
    <w:multiLevelType w:val="hybridMultilevel"/>
    <w:tmpl w:val="46B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420C"/>
    <w:multiLevelType w:val="hybridMultilevel"/>
    <w:tmpl w:val="EFAE693A"/>
    <w:lvl w:ilvl="0" w:tplc="3CF4D188">
      <w:start w:val="1"/>
      <w:numFmt w:val="decimal"/>
      <w:lvlText w:val="%1-"/>
      <w:lvlJc w:val="left"/>
      <w:pPr>
        <w:ind w:left="861"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601B338F"/>
    <w:multiLevelType w:val="hybridMultilevel"/>
    <w:tmpl w:val="ED8817DC"/>
    <w:lvl w:ilvl="0" w:tplc="AF0E5720">
      <w:start w:val="1"/>
      <w:numFmt w:val="decimal"/>
      <w:lvlText w:val="%1-"/>
      <w:lvlJc w:val="left"/>
      <w:pPr>
        <w:ind w:left="360" w:hanging="360"/>
      </w:pPr>
      <w:rPr>
        <w:rFonts w:asciiTheme="majorBidi" w:hAnsiTheme="majorBidi" w:cstheme="majorBid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3F741F"/>
    <w:multiLevelType w:val="hybridMultilevel"/>
    <w:tmpl w:val="5B961EDA"/>
    <w:lvl w:ilvl="0" w:tplc="B86EF4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2062"/>
    <w:rsid w:val="00056AA9"/>
    <w:rsid w:val="000D41ED"/>
    <w:rsid w:val="001B7B71"/>
    <w:rsid w:val="001D2068"/>
    <w:rsid w:val="001D66EF"/>
    <w:rsid w:val="001F5C83"/>
    <w:rsid w:val="00296B75"/>
    <w:rsid w:val="002B4F71"/>
    <w:rsid w:val="002F7C08"/>
    <w:rsid w:val="00373260"/>
    <w:rsid w:val="00382455"/>
    <w:rsid w:val="003B6974"/>
    <w:rsid w:val="0051418F"/>
    <w:rsid w:val="005A39A5"/>
    <w:rsid w:val="006F0466"/>
    <w:rsid w:val="00761769"/>
    <w:rsid w:val="00761BDB"/>
    <w:rsid w:val="00781D36"/>
    <w:rsid w:val="00800672"/>
    <w:rsid w:val="008A0062"/>
    <w:rsid w:val="00912062"/>
    <w:rsid w:val="009D7C68"/>
    <w:rsid w:val="00A52912"/>
    <w:rsid w:val="00A61732"/>
    <w:rsid w:val="00AA644C"/>
    <w:rsid w:val="00B034B0"/>
    <w:rsid w:val="00B11B11"/>
    <w:rsid w:val="00B269EC"/>
    <w:rsid w:val="00B92F4F"/>
    <w:rsid w:val="00BD0F6F"/>
    <w:rsid w:val="00CE38C8"/>
    <w:rsid w:val="00DB3AAA"/>
    <w:rsid w:val="00DE17A4"/>
    <w:rsid w:val="00E410DA"/>
    <w:rsid w:val="00E677E1"/>
    <w:rsid w:val="00EA16AD"/>
    <w:rsid w:val="00F738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665A"/>
  <w15:docId w15:val="{8B8E894B-05EC-4B4F-96B0-0BBA986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0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062"/>
  </w:style>
  <w:style w:type="paragraph" w:styleId="ListParagraph">
    <w:name w:val="List Paragraph"/>
    <w:basedOn w:val="Normal"/>
    <w:uiPriority w:val="34"/>
    <w:qFormat/>
    <w:rsid w:val="00912062"/>
    <w:pPr>
      <w:ind w:left="720"/>
      <w:contextualSpacing/>
    </w:pPr>
  </w:style>
  <w:style w:type="character" w:customStyle="1" w:styleId="shorttext">
    <w:name w:val="short_text"/>
    <w:basedOn w:val="DefaultParagraphFont"/>
    <w:rsid w:val="00912062"/>
  </w:style>
  <w:style w:type="character" w:customStyle="1" w:styleId="atn">
    <w:name w:val="atn"/>
    <w:basedOn w:val="DefaultParagraphFont"/>
    <w:rsid w:val="00912062"/>
  </w:style>
  <w:style w:type="character" w:customStyle="1" w:styleId="hps">
    <w:name w:val="hps"/>
    <w:basedOn w:val="DefaultParagraphFont"/>
    <w:rsid w:val="00912062"/>
  </w:style>
  <w:style w:type="paragraph" w:customStyle="1" w:styleId="Default">
    <w:name w:val="Default"/>
    <w:rsid w:val="00912062"/>
    <w:pPr>
      <w:autoSpaceDE w:val="0"/>
      <w:autoSpaceDN w:val="0"/>
      <w:adjustRightInd w:val="0"/>
      <w:spacing w:after="0" w:line="240" w:lineRule="auto"/>
    </w:pPr>
    <w:rPr>
      <w:rFonts w:ascii="Adobe Fangsong Std R" w:hAnsi="Adobe Fangsong Std R" w:cs="Adobe Fangsong Std R"/>
      <w:color w:val="000000"/>
      <w:sz w:val="24"/>
      <w:szCs w:val="24"/>
    </w:rPr>
  </w:style>
  <w:style w:type="character" w:customStyle="1" w:styleId="A4">
    <w:name w:val="A4"/>
    <w:uiPriority w:val="99"/>
    <w:rsid w:val="00912062"/>
    <w:rPr>
      <w:rFonts w:cs="Adobe Fangsong Std R"/>
      <w:color w:val="000000"/>
      <w:sz w:val="32"/>
      <w:szCs w:val="32"/>
    </w:rPr>
  </w:style>
  <w:style w:type="character" w:customStyle="1" w:styleId="A0">
    <w:name w:val="A0"/>
    <w:uiPriority w:val="99"/>
    <w:rsid w:val="00912062"/>
    <w:rPr>
      <w:rFonts w:ascii="Arial" w:hAnsi="Arial" w:cs="Arial"/>
      <w:b/>
      <w:bCs/>
      <w:color w:val="000000"/>
      <w:sz w:val="16"/>
      <w:szCs w:val="16"/>
    </w:rPr>
  </w:style>
  <w:style w:type="character" w:customStyle="1" w:styleId="A5">
    <w:name w:val="A5"/>
    <w:uiPriority w:val="99"/>
    <w:rsid w:val="00912062"/>
    <w:rPr>
      <w:rFonts w:ascii="Arial" w:hAnsi="Arial" w:cs="Arial"/>
      <w:b/>
      <w:bCs/>
      <w:color w:val="000000"/>
      <w:sz w:val="9"/>
      <w:szCs w:val="9"/>
    </w:rPr>
  </w:style>
  <w:style w:type="paragraph" w:styleId="Header">
    <w:name w:val="header"/>
    <w:basedOn w:val="Normal"/>
    <w:link w:val="HeaderChar"/>
    <w:uiPriority w:val="99"/>
    <w:semiHidden/>
    <w:unhideWhenUsed/>
    <w:rsid w:val="00B11B1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11B11"/>
  </w:style>
  <w:style w:type="character" w:styleId="Hyperlink">
    <w:name w:val="Hyperlink"/>
    <w:basedOn w:val="DefaultParagraphFont"/>
    <w:uiPriority w:val="99"/>
    <w:semiHidden/>
    <w:unhideWhenUsed/>
    <w:rsid w:val="00A61732"/>
    <w:rPr>
      <w:color w:val="0000FF"/>
      <w:u w:val="single"/>
    </w:rPr>
  </w:style>
  <w:style w:type="character" w:customStyle="1" w:styleId="titleheading">
    <w:name w:val="titleheading"/>
    <w:basedOn w:val="DefaultParagraphFont"/>
    <w:rsid w:val="00A61732"/>
  </w:style>
  <w:style w:type="character" w:customStyle="1" w:styleId="journal-heading">
    <w:name w:val="journal-heading"/>
    <w:basedOn w:val="DefaultParagraphFont"/>
    <w:rsid w:val="00A6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4482">
      <w:bodyDiv w:val="1"/>
      <w:marLeft w:val="0"/>
      <w:marRight w:val="0"/>
      <w:marTop w:val="0"/>
      <w:marBottom w:val="0"/>
      <w:divBdr>
        <w:top w:val="none" w:sz="0" w:space="0" w:color="auto"/>
        <w:left w:val="none" w:sz="0" w:space="0" w:color="auto"/>
        <w:bottom w:val="none" w:sz="0" w:space="0" w:color="auto"/>
        <w:right w:val="none" w:sz="0" w:space="0" w:color="auto"/>
      </w:divBdr>
      <w:divsChild>
        <w:div w:id="1312783023">
          <w:marLeft w:val="0"/>
          <w:marRight w:val="0"/>
          <w:marTop w:val="0"/>
          <w:marBottom w:val="0"/>
          <w:divBdr>
            <w:top w:val="none" w:sz="0" w:space="0" w:color="auto"/>
            <w:left w:val="none" w:sz="0" w:space="0" w:color="auto"/>
            <w:bottom w:val="none" w:sz="0" w:space="0" w:color="auto"/>
            <w:right w:val="none" w:sz="0" w:space="0" w:color="auto"/>
          </w:divBdr>
          <w:divsChild>
            <w:div w:id="178859837">
              <w:marLeft w:val="0"/>
              <w:marRight w:val="0"/>
              <w:marTop w:val="0"/>
              <w:marBottom w:val="0"/>
              <w:divBdr>
                <w:top w:val="none" w:sz="0" w:space="0" w:color="auto"/>
                <w:left w:val="none" w:sz="0" w:space="0" w:color="auto"/>
                <w:bottom w:val="none" w:sz="0" w:space="0" w:color="auto"/>
                <w:right w:val="none" w:sz="0" w:space="0" w:color="auto"/>
              </w:divBdr>
              <w:divsChild>
                <w:div w:id="879438167">
                  <w:marLeft w:val="0"/>
                  <w:marRight w:val="0"/>
                  <w:marTop w:val="0"/>
                  <w:marBottom w:val="0"/>
                  <w:divBdr>
                    <w:top w:val="none" w:sz="0" w:space="0" w:color="auto"/>
                    <w:left w:val="none" w:sz="0" w:space="0" w:color="auto"/>
                    <w:bottom w:val="none" w:sz="0" w:space="0" w:color="auto"/>
                    <w:right w:val="none" w:sz="0" w:space="0" w:color="auto"/>
                  </w:divBdr>
                  <w:divsChild>
                    <w:div w:id="1914856670">
                      <w:marLeft w:val="0"/>
                      <w:marRight w:val="0"/>
                      <w:marTop w:val="0"/>
                      <w:marBottom w:val="0"/>
                      <w:divBdr>
                        <w:top w:val="none" w:sz="0" w:space="0" w:color="auto"/>
                        <w:left w:val="none" w:sz="0" w:space="0" w:color="auto"/>
                        <w:bottom w:val="none" w:sz="0" w:space="0" w:color="auto"/>
                        <w:right w:val="none" w:sz="0" w:space="0" w:color="auto"/>
                      </w:divBdr>
                      <w:divsChild>
                        <w:div w:id="545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8644">
          <w:marLeft w:val="0"/>
          <w:marRight w:val="0"/>
          <w:marTop w:val="0"/>
          <w:marBottom w:val="0"/>
          <w:divBdr>
            <w:top w:val="none" w:sz="0" w:space="0" w:color="auto"/>
            <w:left w:val="none" w:sz="0" w:space="0" w:color="auto"/>
            <w:bottom w:val="none" w:sz="0" w:space="0" w:color="auto"/>
            <w:right w:val="none" w:sz="0" w:space="0" w:color="auto"/>
          </w:divBdr>
          <w:divsChild>
            <w:div w:id="1141923394">
              <w:marLeft w:val="0"/>
              <w:marRight w:val="0"/>
              <w:marTop w:val="0"/>
              <w:marBottom w:val="0"/>
              <w:divBdr>
                <w:top w:val="none" w:sz="0" w:space="0" w:color="auto"/>
                <w:left w:val="none" w:sz="0" w:space="0" w:color="auto"/>
                <w:bottom w:val="none" w:sz="0" w:space="0" w:color="auto"/>
                <w:right w:val="none" w:sz="0" w:space="0" w:color="auto"/>
              </w:divBdr>
              <w:divsChild>
                <w:div w:id="1163082848">
                  <w:marLeft w:val="0"/>
                  <w:marRight w:val="0"/>
                  <w:marTop w:val="0"/>
                  <w:marBottom w:val="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sChild>
                        <w:div w:id="1307781344">
                          <w:marLeft w:val="0"/>
                          <w:marRight w:val="0"/>
                          <w:marTop w:val="0"/>
                          <w:marBottom w:val="0"/>
                          <w:divBdr>
                            <w:top w:val="none" w:sz="0" w:space="0" w:color="auto"/>
                            <w:left w:val="none" w:sz="0" w:space="0" w:color="auto"/>
                            <w:bottom w:val="none" w:sz="0" w:space="0" w:color="auto"/>
                            <w:right w:val="none" w:sz="0" w:space="0" w:color="auto"/>
                          </w:divBdr>
                          <w:divsChild>
                            <w:div w:id="8955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iusp20/current" TargetMode="External"/><Relationship Id="rId3" Type="http://schemas.openxmlformats.org/officeDocument/2006/relationships/settings" Target="settings.xml"/><Relationship Id="rId7" Type="http://schemas.openxmlformats.org/officeDocument/2006/relationships/hyperlink" Target="https://www.tandfonline.com/author/Makhlouf%2C+Madiha+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ndfonline.com/toc/iusp20/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19</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 Madiha Mahmoud Mohamed Makhlouf</cp:lastModifiedBy>
  <cp:revision>20</cp:revision>
  <cp:lastPrinted>2015-11-09T07:38:00Z</cp:lastPrinted>
  <dcterms:created xsi:type="dcterms:W3CDTF">2015-05-12T18:59:00Z</dcterms:created>
  <dcterms:modified xsi:type="dcterms:W3CDTF">2021-03-01T07:35:00Z</dcterms:modified>
</cp:coreProperties>
</file>